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338" w:rsidRPr="0059591C" w:rsidRDefault="002D4338" w:rsidP="002D4338">
      <w:pPr>
        <w:autoSpaceDE w:val="0"/>
        <w:autoSpaceDN w:val="0"/>
        <w:adjustRightInd w:val="0"/>
        <w:spacing w:after="0" w:line="240" w:lineRule="auto"/>
        <w:jc w:val="center"/>
        <w:rPr>
          <w:rFonts w:ascii="Arial" w:hAnsi="Arial" w:cs="Arial"/>
          <w:color w:val="000000"/>
          <w:sz w:val="56"/>
          <w:szCs w:val="56"/>
        </w:rPr>
      </w:pPr>
      <w:r w:rsidRPr="0059591C">
        <w:rPr>
          <w:rFonts w:ascii="Arial" w:hAnsi="Arial" w:cs="Arial"/>
          <w:b/>
          <w:bCs/>
          <w:color w:val="000000"/>
          <w:sz w:val="56"/>
          <w:szCs w:val="56"/>
        </w:rPr>
        <w:t>POLSKI ZWIĄZEK WĘDKARSKI</w:t>
      </w:r>
    </w:p>
    <w:p w:rsidR="002D4338" w:rsidRPr="002D4338" w:rsidRDefault="002D4338" w:rsidP="002D4338">
      <w:pPr>
        <w:autoSpaceDE w:val="0"/>
        <w:autoSpaceDN w:val="0"/>
        <w:adjustRightInd w:val="0"/>
        <w:spacing w:after="0" w:line="240" w:lineRule="auto"/>
        <w:jc w:val="center"/>
        <w:rPr>
          <w:rFonts w:ascii="Arial" w:hAnsi="Arial" w:cs="Arial"/>
          <w:color w:val="000000"/>
          <w:sz w:val="36"/>
          <w:szCs w:val="36"/>
        </w:rPr>
      </w:pPr>
      <w:r w:rsidRPr="0059591C">
        <w:rPr>
          <w:rFonts w:ascii="Arial" w:hAnsi="Arial" w:cs="Arial"/>
          <w:color w:val="000000"/>
          <w:sz w:val="36"/>
          <w:szCs w:val="36"/>
        </w:rPr>
        <w:t>ZARZĄD GŁÓWNY</w:t>
      </w:r>
    </w:p>
    <w:p w:rsidR="00C449BC" w:rsidRPr="002D4338" w:rsidRDefault="0059591C" w:rsidP="002D4338">
      <w:pPr>
        <w:autoSpaceDE w:val="0"/>
        <w:autoSpaceDN w:val="0"/>
        <w:adjustRightInd w:val="0"/>
        <w:spacing w:after="0" w:line="240" w:lineRule="auto"/>
        <w:jc w:val="center"/>
        <w:rPr>
          <w:rFonts w:ascii="Arial" w:hAnsi="Arial" w:cs="Arial"/>
          <w:b/>
          <w:bCs/>
          <w:color w:val="000000"/>
          <w:sz w:val="80"/>
          <w:szCs w:val="80"/>
        </w:rPr>
      </w:pPr>
      <w:r w:rsidRPr="00C449BC">
        <w:rPr>
          <w:rFonts w:ascii="Arial" w:hAnsi="Arial" w:cs="Arial"/>
          <w:b/>
          <w:bCs/>
          <w:color w:val="000000"/>
          <w:sz w:val="80"/>
          <w:szCs w:val="80"/>
        </w:rPr>
        <w:t>Regulamin Amatorskiego Połowu Ryb</w:t>
      </w:r>
    </w:p>
    <w:p w:rsidR="0059591C" w:rsidRPr="0059591C" w:rsidRDefault="0059591C" w:rsidP="0059591C">
      <w:pPr>
        <w:autoSpaceDE w:val="0"/>
        <w:autoSpaceDN w:val="0"/>
        <w:adjustRightInd w:val="0"/>
        <w:spacing w:after="0" w:line="240" w:lineRule="auto"/>
        <w:jc w:val="center"/>
        <w:rPr>
          <w:rFonts w:ascii="Arial" w:hAnsi="Arial" w:cs="Arial"/>
          <w:color w:val="000000"/>
          <w:sz w:val="44"/>
          <w:szCs w:val="44"/>
        </w:rPr>
      </w:pPr>
      <w:r w:rsidRPr="0059591C">
        <w:rPr>
          <w:rFonts w:ascii="Arial" w:hAnsi="Arial" w:cs="Arial"/>
          <w:noProof/>
          <w:color w:val="000000"/>
          <w:sz w:val="44"/>
          <w:szCs w:val="44"/>
        </w:rPr>
        <w:drawing>
          <wp:inline distT="0" distB="0" distL="0" distR="0">
            <wp:extent cx="6062436" cy="5467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0360" cy="5474496"/>
                    </a:xfrm>
                    <a:prstGeom prst="rect">
                      <a:avLst/>
                    </a:prstGeom>
                    <a:noFill/>
                    <a:ln>
                      <a:noFill/>
                    </a:ln>
                  </pic:spPr>
                </pic:pic>
              </a:graphicData>
            </a:graphic>
          </wp:inline>
        </w:drawing>
      </w:r>
    </w:p>
    <w:p w:rsidR="00C449BC" w:rsidRDefault="0059591C" w:rsidP="00C449BC">
      <w:pPr>
        <w:autoSpaceDE w:val="0"/>
        <w:autoSpaceDN w:val="0"/>
        <w:adjustRightInd w:val="0"/>
        <w:spacing w:after="0" w:line="240" w:lineRule="auto"/>
        <w:jc w:val="center"/>
        <w:rPr>
          <w:rFonts w:ascii="Arial" w:hAnsi="Arial" w:cs="Arial"/>
          <w:b/>
          <w:bCs/>
          <w:color w:val="000000"/>
          <w:sz w:val="48"/>
          <w:szCs w:val="48"/>
        </w:rPr>
      </w:pPr>
      <w:r w:rsidRPr="0059591C">
        <w:rPr>
          <w:rFonts w:ascii="Arial" w:hAnsi="Arial" w:cs="Arial"/>
          <w:b/>
          <w:bCs/>
          <w:color w:val="000000"/>
          <w:sz w:val="48"/>
          <w:szCs w:val="48"/>
        </w:rPr>
        <w:t>Zasady amatorskiego połowu ryb</w:t>
      </w:r>
      <w:r w:rsidR="00C449BC">
        <w:rPr>
          <w:rFonts w:ascii="Arial" w:hAnsi="Arial" w:cs="Arial"/>
          <w:b/>
          <w:bCs/>
          <w:color w:val="000000"/>
          <w:sz w:val="48"/>
          <w:szCs w:val="48"/>
        </w:rPr>
        <w:t xml:space="preserve"> </w:t>
      </w:r>
      <w:r w:rsidRPr="0059591C">
        <w:rPr>
          <w:rFonts w:ascii="Arial" w:hAnsi="Arial" w:cs="Arial"/>
          <w:b/>
          <w:bCs/>
          <w:color w:val="000000"/>
          <w:sz w:val="48"/>
          <w:szCs w:val="48"/>
        </w:rPr>
        <w:t>obowiązujące na wodach użytkowanych</w:t>
      </w:r>
      <w:r w:rsidR="00C449BC">
        <w:rPr>
          <w:rFonts w:ascii="Arial" w:hAnsi="Arial" w:cs="Arial"/>
          <w:b/>
          <w:bCs/>
          <w:color w:val="000000"/>
          <w:sz w:val="48"/>
          <w:szCs w:val="48"/>
        </w:rPr>
        <w:t xml:space="preserve"> </w:t>
      </w:r>
      <w:r w:rsidRPr="0059591C">
        <w:rPr>
          <w:rFonts w:ascii="Arial" w:hAnsi="Arial" w:cs="Arial"/>
          <w:b/>
          <w:bCs/>
          <w:color w:val="000000"/>
          <w:sz w:val="48"/>
          <w:szCs w:val="48"/>
        </w:rPr>
        <w:t>przez</w:t>
      </w:r>
      <w:r w:rsidR="00C449BC">
        <w:rPr>
          <w:rFonts w:ascii="Arial" w:hAnsi="Arial" w:cs="Arial"/>
          <w:b/>
          <w:bCs/>
          <w:color w:val="000000"/>
          <w:sz w:val="48"/>
          <w:szCs w:val="48"/>
        </w:rPr>
        <w:t xml:space="preserve"> </w:t>
      </w:r>
      <w:r w:rsidRPr="0059591C">
        <w:rPr>
          <w:rFonts w:ascii="Arial" w:hAnsi="Arial" w:cs="Arial"/>
          <w:b/>
          <w:bCs/>
          <w:color w:val="000000"/>
          <w:sz w:val="48"/>
          <w:szCs w:val="48"/>
        </w:rPr>
        <w:t>Okręg Polskiego Związku</w:t>
      </w:r>
      <w:r w:rsidR="00C449BC">
        <w:rPr>
          <w:rFonts w:ascii="Arial" w:hAnsi="Arial" w:cs="Arial"/>
          <w:b/>
          <w:bCs/>
          <w:color w:val="000000"/>
          <w:sz w:val="48"/>
          <w:szCs w:val="48"/>
        </w:rPr>
        <w:t xml:space="preserve"> </w:t>
      </w:r>
      <w:r w:rsidRPr="0059591C">
        <w:rPr>
          <w:rFonts w:ascii="Arial" w:hAnsi="Arial" w:cs="Arial"/>
          <w:b/>
          <w:bCs/>
          <w:color w:val="000000"/>
          <w:sz w:val="48"/>
          <w:szCs w:val="48"/>
        </w:rPr>
        <w:t>Wędkarskiego w Wałbrzychu</w:t>
      </w:r>
      <w:r w:rsidR="00C449BC">
        <w:rPr>
          <w:rFonts w:ascii="Arial" w:hAnsi="Arial" w:cs="Arial"/>
          <w:b/>
          <w:bCs/>
          <w:color w:val="000000"/>
          <w:sz w:val="48"/>
          <w:szCs w:val="48"/>
        </w:rPr>
        <w:t xml:space="preserve"> </w:t>
      </w:r>
    </w:p>
    <w:p w:rsidR="0059591C" w:rsidRPr="00CE2B64" w:rsidRDefault="0059591C" w:rsidP="00C449BC">
      <w:pPr>
        <w:autoSpaceDE w:val="0"/>
        <w:autoSpaceDN w:val="0"/>
        <w:adjustRightInd w:val="0"/>
        <w:spacing w:after="0" w:line="240" w:lineRule="auto"/>
        <w:jc w:val="center"/>
        <w:rPr>
          <w:rFonts w:ascii="Arial" w:hAnsi="Arial" w:cs="Arial"/>
          <w:b/>
          <w:bCs/>
          <w:color w:val="FF0000"/>
          <w:sz w:val="72"/>
          <w:szCs w:val="72"/>
        </w:rPr>
      </w:pPr>
      <w:r w:rsidRPr="00CE2B64">
        <w:rPr>
          <w:b/>
          <w:bCs/>
          <w:color w:val="FF0000"/>
          <w:sz w:val="72"/>
          <w:szCs w:val="72"/>
        </w:rPr>
        <w:t>- 202</w:t>
      </w:r>
      <w:r w:rsidR="00E94C2E" w:rsidRPr="00CE2B64">
        <w:rPr>
          <w:b/>
          <w:bCs/>
          <w:color w:val="FF0000"/>
          <w:sz w:val="72"/>
          <w:szCs w:val="72"/>
        </w:rPr>
        <w:t>5 -</w:t>
      </w:r>
    </w:p>
    <w:p w:rsidR="00293DEC" w:rsidRDefault="00293DEC" w:rsidP="0059591C">
      <w:pPr>
        <w:pStyle w:val="Default"/>
        <w:jc w:val="center"/>
        <w:rPr>
          <w:b/>
          <w:bCs/>
          <w:sz w:val="48"/>
          <w:szCs w:val="48"/>
        </w:rPr>
      </w:pPr>
    </w:p>
    <w:p w:rsidR="002D4338" w:rsidRDefault="002D4338" w:rsidP="0059591C">
      <w:pPr>
        <w:pStyle w:val="Default"/>
        <w:jc w:val="right"/>
        <w:rPr>
          <w:sz w:val="18"/>
          <w:szCs w:val="18"/>
        </w:rPr>
      </w:pPr>
    </w:p>
    <w:p w:rsidR="000A21C9" w:rsidRDefault="000A21C9" w:rsidP="0059591C">
      <w:pPr>
        <w:pStyle w:val="Default"/>
        <w:jc w:val="right"/>
        <w:rPr>
          <w:sz w:val="18"/>
          <w:szCs w:val="18"/>
        </w:rPr>
      </w:pPr>
    </w:p>
    <w:p w:rsidR="002D4338" w:rsidRDefault="002D4338" w:rsidP="00CE2B64">
      <w:pPr>
        <w:pStyle w:val="Default"/>
        <w:rPr>
          <w:sz w:val="18"/>
          <w:szCs w:val="18"/>
        </w:rPr>
      </w:pPr>
    </w:p>
    <w:p w:rsidR="0059591C" w:rsidRDefault="0059591C" w:rsidP="0059591C">
      <w:pPr>
        <w:pStyle w:val="Default"/>
        <w:jc w:val="right"/>
        <w:rPr>
          <w:sz w:val="18"/>
          <w:szCs w:val="18"/>
        </w:rPr>
      </w:pPr>
      <w:r>
        <w:rPr>
          <w:sz w:val="18"/>
          <w:szCs w:val="18"/>
        </w:rPr>
        <w:lastRenderedPageBreak/>
        <w:t xml:space="preserve">Załącznik do uchwały nr 172/IX/2019 Zarządu Głównego PZW </w:t>
      </w:r>
    </w:p>
    <w:p w:rsidR="0059591C" w:rsidRDefault="0059591C" w:rsidP="0059591C">
      <w:pPr>
        <w:pStyle w:val="Default"/>
        <w:jc w:val="right"/>
        <w:rPr>
          <w:sz w:val="18"/>
          <w:szCs w:val="18"/>
        </w:rPr>
      </w:pPr>
      <w:r>
        <w:rPr>
          <w:sz w:val="18"/>
          <w:szCs w:val="18"/>
        </w:rPr>
        <w:t xml:space="preserve">z dnia 20 września 2019 r. </w:t>
      </w:r>
    </w:p>
    <w:p w:rsidR="00D90323" w:rsidRDefault="00D90323" w:rsidP="0059591C">
      <w:pPr>
        <w:pStyle w:val="Default"/>
        <w:jc w:val="right"/>
        <w:rPr>
          <w:sz w:val="18"/>
          <w:szCs w:val="18"/>
        </w:rPr>
      </w:pPr>
    </w:p>
    <w:p w:rsidR="0059591C" w:rsidRPr="00C449BC" w:rsidRDefault="0059591C" w:rsidP="0059591C">
      <w:pPr>
        <w:pStyle w:val="Default"/>
        <w:rPr>
          <w:b/>
          <w:bCs/>
          <w:sz w:val="56"/>
          <w:szCs w:val="56"/>
        </w:rPr>
      </w:pPr>
      <w:r w:rsidRPr="00C449BC">
        <w:rPr>
          <w:b/>
          <w:bCs/>
          <w:sz w:val="56"/>
          <w:szCs w:val="56"/>
        </w:rPr>
        <w:t xml:space="preserve">Regulamin Amatorskiego Połowu Ryb </w:t>
      </w:r>
    </w:p>
    <w:p w:rsidR="00293DEC" w:rsidRDefault="00293DEC" w:rsidP="0059591C">
      <w:pPr>
        <w:pStyle w:val="Default"/>
        <w:rPr>
          <w:sz w:val="28"/>
          <w:szCs w:val="28"/>
        </w:rPr>
      </w:pPr>
    </w:p>
    <w:p w:rsidR="0059591C" w:rsidRDefault="0059591C" w:rsidP="0059591C">
      <w:pPr>
        <w:pStyle w:val="Default"/>
        <w:rPr>
          <w:b/>
          <w:bCs/>
          <w:sz w:val="23"/>
          <w:szCs w:val="23"/>
        </w:rPr>
      </w:pPr>
      <w:r>
        <w:rPr>
          <w:b/>
          <w:bCs/>
          <w:sz w:val="23"/>
          <w:szCs w:val="23"/>
        </w:rPr>
        <w:t xml:space="preserve">I. WSTĘP </w:t>
      </w:r>
    </w:p>
    <w:p w:rsidR="00293DEC" w:rsidRDefault="00293DEC" w:rsidP="0059591C">
      <w:pPr>
        <w:pStyle w:val="Default"/>
        <w:rPr>
          <w:sz w:val="23"/>
          <w:szCs w:val="23"/>
        </w:rPr>
      </w:pPr>
    </w:p>
    <w:p w:rsidR="0059591C" w:rsidRDefault="0059591C" w:rsidP="0059591C">
      <w:pPr>
        <w:pStyle w:val="Default"/>
        <w:rPr>
          <w:sz w:val="23"/>
          <w:szCs w:val="23"/>
        </w:rPr>
      </w:pPr>
      <w:r>
        <w:rPr>
          <w:sz w:val="23"/>
          <w:szCs w:val="23"/>
        </w:rPr>
        <w:t xml:space="preserve">Zbiór przepisów dotyczących zasad uprawiania wędkarstwa ustala w swoim zezwoleniu uprawniony do rybactwa – Zarząd Okręgu PZW – określając w nim zasady: wędkowania, dozwolone metody połowu i ochrony ryb. </w:t>
      </w:r>
    </w:p>
    <w:p w:rsidR="0059591C" w:rsidRDefault="0059591C" w:rsidP="0059591C">
      <w:pPr>
        <w:pStyle w:val="Default"/>
        <w:rPr>
          <w:sz w:val="23"/>
          <w:szCs w:val="23"/>
        </w:rPr>
      </w:pPr>
      <w:r>
        <w:rPr>
          <w:sz w:val="23"/>
          <w:szCs w:val="23"/>
        </w:rPr>
        <w:t xml:space="preserve">Uprawniony do rybactwa ma prawo zaostrzania lub łagodzenia wymiarów, okresów ochronnych, limitów ilościowych ryb oraz zasad i metod połowu. Łagodzenie tych wymogów nie może naruszać przepisów Ustawy o rybactwie śródlądowym oraz przepisów wydanych na jej podstawie. </w:t>
      </w:r>
    </w:p>
    <w:p w:rsidR="00293DEC" w:rsidRDefault="00293DEC" w:rsidP="0059591C">
      <w:pPr>
        <w:pStyle w:val="Default"/>
        <w:rPr>
          <w:sz w:val="23"/>
          <w:szCs w:val="23"/>
        </w:rPr>
      </w:pPr>
    </w:p>
    <w:p w:rsidR="0059591C" w:rsidRDefault="0059591C" w:rsidP="0059591C">
      <w:pPr>
        <w:pStyle w:val="Default"/>
        <w:rPr>
          <w:b/>
          <w:bCs/>
          <w:sz w:val="23"/>
          <w:szCs w:val="23"/>
        </w:rPr>
      </w:pPr>
      <w:r>
        <w:rPr>
          <w:b/>
          <w:bCs/>
          <w:sz w:val="23"/>
          <w:szCs w:val="23"/>
        </w:rPr>
        <w:t xml:space="preserve">II. PRAWA WĘDKUJĄCEGO W WODACH PZW </w:t>
      </w:r>
    </w:p>
    <w:p w:rsidR="00293DEC" w:rsidRDefault="00293DEC" w:rsidP="0059591C">
      <w:pPr>
        <w:pStyle w:val="Default"/>
        <w:rPr>
          <w:sz w:val="23"/>
          <w:szCs w:val="23"/>
        </w:rPr>
      </w:pPr>
    </w:p>
    <w:p w:rsidR="0059591C" w:rsidRDefault="0059591C" w:rsidP="0059591C">
      <w:pPr>
        <w:pStyle w:val="Default"/>
        <w:rPr>
          <w:sz w:val="23"/>
          <w:szCs w:val="23"/>
        </w:rPr>
      </w:pPr>
      <w:r>
        <w:rPr>
          <w:sz w:val="23"/>
          <w:szCs w:val="23"/>
        </w:rPr>
        <w:t xml:space="preserve">1. Prawo do wędkowania w wodach użytkowanych przez Polski Związek Wędkarski mają członkowie PZW i osoby niezrzeszone w PZW, posiadające kartę wędkarską oraz cudzoziemcy, przestrzegający zasad ujętych w niniejszym Regulaminie i zezwoleniu uzyskanym od uprawnionego do rybactwa. </w:t>
      </w:r>
    </w:p>
    <w:p w:rsidR="0059591C" w:rsidRDefault="0059591C" w:rsidP="0059591C">
      <w:pPr>
        <w:pStyle w:val="Default"/>
        <w:rPr>
          <w:sz w:val="23"/>
          <w:szCs w:val="23"/>
        </w:rPr>
      </w:pPr>
      <w:r>
        <w:rPr>
          <w:sz w:val="23"/>
          <w:szCs w:val="23"/>
        </w:rPr>
        <w:t xml:space="preserve">2. Zasady wydawania kart wędkarskich regulują przepisy ustawy z dnia 18 kwietnia 1985 r. o rybactwie śródlądowym, z późniejszymi zmianami. </w:t>
      </w:r>
    </w:p>
    <w:p w:rsidR="0059591C" w:rsidRDefault="0059591C" w:rsidP="0059591C">
      <w:pPr>
        <w:pStyle w:val="Default"/>
        <w:rPr>
          <w:sz w:val="23"/>
          <w:szCs w:val="23"/>
        </w:rPr>
      </w:pPr>
      <w:r>
        <w:rPr>
          <w:sz w:val="23"/>
          <w:szCs w:val="23"/>
        </w:rPr>
        <w:t xml:space="preserve">3. Z obowiązku posiadania karty wędkarskiej są zwolnione osoby do 14 lat oraz cudzoziemcy czasowo przebywający w Polsce. </w:t>
      </w:r>
    </w:p>
    <w:p w:rsidR="0059591C" w:rsidRDefault="0059591C" w:rsidP="0059591C">
      <w:pPr>
        <w:pStyle w:val="Default"/>
        <w:rPr>
          <w:sz w:val="23"/>
          <w:szCs w:val="23"/>
        </w:rPr>
      </w:pPr>
      <w:r>
        <w:rPr>
          <w:sz w:val="23"/>
          <w:szCs w:val="23"/>
        </w:rPr>
        <w:t xml:space="preserve">4. Prawo do samodzielnego wędkowania ma wędkarz, który ukończył 14 lat, z tym że młodzież do 16 lat nie ma prawa do wędkowania w porze nocnej bez nadzoru osoby uprawnionej do opieki. </w:t>
      </w:r>
    </w:p>
    <w:p w:rsidR="0059591C" w:rsidRDefault="0059591C" w:rsidP="0059591C">
      <w:pPr>
        <w:pStyle w:val="Default"/>
        <w:rPr>
          <w:sz w:val="23"/>
          <w:szCs w:val="23"/>
        </w:rPr>
      </w:pPr>
      <w:r>
        <w:rPr>
          <w:sz w:val="23"/>
          <w:szCs w:val="23"/>
        </w:rPr>
        <w:t xml:space="preserve">5. Członek PZW do 14 lat ma prawo wędkować w ramach własnego łowiska, zgodnie z obowiązującymi wymiarami ochronnymi ryb, limitem ilościowym i wagowym, z następującymi ograniczeniami: </w:t>
      </w:r>
    </w:p>
    <w:p w:rsidR="0059591C" w:rsidRDefault="0059591C" w:rsidP="0059591C">
      <w:pPr>
        <w:pStyle w:val="Default"/>
        <w:rPr>
          <w:sz w:val="23"/>
          <w:szCs w:val="23"/>
        </w:rPr>
      </w:pPr>
      <w:r>
        <w:rPr>
          <w:sz w:val="23"/>
          <w:szCs w:val="23"/>
        </w:rPr>
        <w:t xml:space="preserve">- bez prawa do połowu na żywą i martwą rybkę; </w:t>
      </w:r>
    </w:p>
    <w:p w:rsidR="0059591C" w:rsidRDefault="0059591C" w:rsidP="0059591C">
      <w:pPr>
        <w:pStyle w:val="Default"/>
        <w:rPr>
          <w:sz w:val="23"/>
          <w:szCs w:val="23"/>
        </w:rPr>
      </w:pPr>
      <w:r>
        <w:rPr>
          <w:sz w:val="23"/>
          <w:szCs w:val="23"/>
        </w:rPr>
        <w:t xml:space="preserve">- wyłącznie pod opieką osoby pełnoletniej, posiadającej kartę wędkarską, odpowiadającej za przestrzeganie przez niego postanowień RAPR, zasad określonych przez uprawnionego do rybactwa oraz zasad etyki wędkarskiej; </w:t>
      </w:r>
    </w:p>
    <w:p w:rsidR="0059591C" w:rsidRDefault="0059591C" w:rsidP="0059591C">
      <w:pPr>
        <w:pStyle w:val="Default"/>
        <w:rPr>
          <w:sz w:val="23"/>
          <w:szCs w:val="23"/>
        </w:rPr>
      </w:pPr>
      <w:r>
        <w:rPr>
          <w:sz w:val="23"/>
          <w:szCs w:val="23"/>
        </w:rPr>
        <w:t xml:space="preserve">- wędkowanie odbywać się musi przy zachowaniu ciągłego i bezpośredniego nadzoru nad wędkami; </w:t>
      </w:r>
    </w:p>
    <w:p w:rsidR="0059591C" w:rsidRDefault="0059591C" w:rsidP="0059591C">
      <w:pPr>
        <w:pStyle w:val="Default"/>
        <w:rPr>
          <w:sz w:val="23"/>
          <w:szCs w:val="23"/>
        </w:rPr>
      </w:pPr>
      <w:r>
        <w:rPr>
          <w:sz w:val="23"/>
          <w:szCs w:val="23"/>
        </w:rPr>
        <w:t xml:space="preserve">- członkowi PZW do 7 lat ogranicza się prawo do wędkowania do jednej wędki, przy zachowaniu pozostałych ww. uregulowań. </w:t>
      </w:r>
    </w:p>
    <w:p w:rsidR="0059591C" w:rsidRDefault="0059591C" w:rsidP="0059591C">
      <w:pPr>
        <w:pStyle w:val="Default"/>
        <w:rPr>
          <w:sz w:val="23"/>
          <w:szCs w:val="23"/>
        </w:rPr>
      </w:pPr>
      <w:r>
        <w:rPr>
          <w:sz w:val="23"/>
          <w:szCs w:val="23"/>
        </w:rPr>
        <w:t xml:space="preserve">6. Wędkarz niezrzeszony w PZW w wieku do 14 lat, ma prawo wędkować wyłącznie pod opieką osoby pełnoletniej, posiadającej kartę wędkarską oraz zezwolenie uprawnionego do rybactwa, w ramach jego uprawnień, stanowiska i dziennego limitu połowu ryb, bez prawa połowu ryb na żywą i martwą rybkę. Osoba sprawująca opiekę w trakcie łowienia odpowiada za przestrzeganie przez ww. niezrzeszonego wszelkich uregulowań obowiązujących na danym łowisku. </w:t>
      </w:r>
    </w:p>
    <w:p w:rsidR="00D90323" w:rsidRDefault="0059591C" w:rsidP="00D90323">
      <w:pPr>
        <w:pStyle w:val="Default"/>
        <w:rPr>
          <w:sz w:val="23"/>
          <w:szCs w:val="23"/>
        </w:rPr>
      </w:pPr>
      <w:r>
        <w:rPr>
          <w:sz w:val="23"/>
          <w:szCs w:val="23"/>
        </w:rPr>
        <w:t xml:space="preserve">Wędkującemu, niezrzeszonemu do lat 7 ogranicza się prawo do wędkowania do jednej wędki, przy zachowaniu pozostałych ww. uregulowań. </w:t>
      </w:r>
    </w:p>
    <w:p w:rsidR="0059591C" w:rsidRDefault="0059591C" w:rsidP="00D90323">
      <w:pPr>
        <w:pStyle w:val="Default"/>
        <w:rPr>
          <w:sz w:val="23"/>
          <w:szCs w:val="23"/>
        </w:rPr>
      </w:pPr>
      <w:r>
        <w:rPr>
          <w:sz w:val="23"/>
          <w:szCs w:val="23"/>
        </w:rPr>
        <w:t xml:space="preserve">7. Pod opieką osoby pełnoletniej, posiadającej kartę wędkarską mają prawo wędkować jednocześnie dwie osoby do lat 14 wymienione w pkt. 5 i 6 na jedną wędkę każda, za wyjątkiem Wód Krainy Pstrąga i Lipienia. Udostępnienie stanowiska i limitu dwóm osobom, wymienionym w pkt., 6 wyklucza wędkowanie opiekuna, natomiast ich udostępnienie jednej osobie nie wyklucza wędkowania opiekuna na jedną wędkę. </w:t>
      </w:r>
    </w:p>
    <w:p w:rsidR="0059591C" w:rsidRDefault="0059591C" w:rsidP="0059591C">
      <w:pPr>
        <w:pStyle w:val="Default"/>
        <w:rPr>
          <w:sz w:val="23"/>
          <w:szCs w:val="23"/>
        </w:rPr>
      </w:pPr>
      <w:r>
        <w:rPr>
          <w:sz w:val="23"/>
          <w:szCs w:val="23"/>
        </w:rPr>
        <w:t xml:space="preserve">8. Dopuszcza się wędkowanie zorganizowanych grup młodzieży w wieku do lat 14, w tym także niezrzeszonych w PZW, w trakcie szkoleń i zawodów wędkarskich, pod nadzorem opiekuna posiadającego stosowne uprawnienia instruktorskie bądź inspektorskie PZW, na warunkach określonych przez uprawnionego do rybactwa. Każda osoba z grupy ma prawo łowić wyłącznie na jedną wędkę, z zachowaniem uprawnień do własnego stanowiska i dziennego limitu połowu przysługującego członkowi PZW. </w:t>
      </w:r>
    </w:p>
    <w:p w:rsidR="0059591C" w:rsidRDefault="0059591C" w:rsidP="0059591C">
      <w:pPr>
        <w:pStyle w:val="Default"/>
        <w:rPr>
          <w:sz w:val="23"/>
          <w:szCs w:val="23"/>
        </w:rPr>
      </w:pPr>
      <w:r>
        <w:rPr>
          <w:sz w:val="23"/>
          <w:szCs w:val="23"/>
        </w:rPr>
        <w:t xml:space="preserve">9. Łowienie ryb podczas zawodów wędkarskich regulują odrębne przepisy zawarte w „Zasadach Organizacji Sportu Wędkarskiego”. </w:t>
      </w:r>
    </w:p>
    <w:p w:rsidR="00D90323" w:rsidRDefault="00D90323" w:rsidP="0059591C">
      <w:pPr>
        <w:pStyle w:val="Default"/>
        <w:rPr>
          <w:sz w:val="23"/>
          <w:szCs w:val="23"/>
        </w:rPr>
      </w:pPr>
    </w:p>
    <w:p w:rsidR="0059591C" w:rsidRDefault="0059591C" w:rsidP="0059591C">
      <w:pPr>
        <w:pStyle w:val="Default"/>
        <w:rPr>
          <w:b/>
          <w:bCs/>
          <w:sz w:val="23"/>
          <w:szCs w:val="23"/>
        </w:rPr>
      </w:pPr>
      <w:r>
        <w:rPr>
          <w:b/>
          <w:bCs/>
          <w:sz w:val="23"/>
          <w:szCs w:val="23"/>
        </w:rPr>
        <w:t xml:space="preserve">III. OBOWIĄZKI WĘDKUJĄCEGO W WODACH PZW </w:t>
      </w:r>
    </w:p>
    <w:p w:rsidR="00293DEC" w:rsidRDefault="00293DEC" w:rsidP="0059591C">
      <w:pPr>
        <w:pStyle w:val="Default"/>
        <w:rPr>
          <w:sz w:val="23"/>
          <w:szCs w:val="23"/>
        </w:rPr>
      </w:pPr>
    </w:p>
    <w:p w:rsidR="0059591C" w:rsidRDefault="0059591C" w:rsidP="0059591C">
      <w:pPr>
        <w:pStyle w:val="Default"/>
        <w:rPr>
          <w:sz w:val="23"/>
          <w:szCs w:val="23"/>
        </w:rPr>
      </w:pPr>
      <w:r>
        <w:rPr>
          <w:sz w:val="23"/>
          <w:szCs w:val="23"/>
        </w:rPr>
        <w:lastRenderedPageBreak/>
        <w:t xml:space="preserve">1. W czasie wędkowania wędkarz ma obowiązek posiadać kartę wędkarską, zezwolenie wydane przez uprawnionego do rybactwa i inne dokumenty wymagane przez wydającego zezwolenie. </w:t>
      </w:r>
    </w:p>
    <w:p w:rsidR="0059591C" w:rsidRDefault="0059591C" w:rsidP="0059591C">
      <w:pPr>
        <w:pStyle w:val="Default"/>
        <w:rPr>
          <w:sz w:val="23"/>
          <w:szCs w:val="23"/>
        </w:rPr>
      </w:pPr>
      <w:r>
        <w:rPr>
          <w:sz w:val="23"/>
          <w:szCs w:val="23"/>
        </w:rPr>
        <w:t xml:space="preserve">2. Inne obowiązki wędkującego określa zezwolenie uprawnionego do rybactwa. </w:t>
      </w:r>
    </w:p>
    <w:p w:rsidR="0059591C" w:rsidRDefault="0059591C" w:rsidP="0059591C">
      <w:pPr>
        <w:pStyle w:val="Default"/>
        <w:rPr>
          <w:sz w:val="23"/>
          <w:szCs w:val="23"/>
        </w:rPr>
      </w:pPr>
      <w:r>
        <w:rPr>
          <w:sz w:val="23"/>
          <w:szCs w:val="23"/>
        </w:rPr>
        <w:t xml:space="preserve">3. Wędkarz zobowiązany jest utrzymać w czystości brzeg w promieniu 5 m od zajmowanego stanowiska wędkarskiego, bez wzglądu na stan, jaki zastał przed rozpoczęciem połowu. </w:t>
      </w:r>
    </w:p>
    <w:p w:rsidR="00D90323" w:rsidRDefault="00D90323" w:rsidP="0059591C">
      <w:pPr>
        <w:pStyle w:val="Default"/>
        <w:rPr>
          <w:sz w:val="23"/>
          <w:szCs w:val="23"/>
        </w:rPr>
      </w:pPr>
    </w:p>
    <w:p w:rsidR="0059591C" w:rsidRDefault="0059591C" w:rsidP="0059591C">
      <w:pPr>
        <w:pStyle w:val="Default"/>
        <w:rPr>
          <w:b/>
          <w:bCs/>
          <w:sz w:val="23"/>
          <w:szCs w:val="23"/>
        </w:rPr>
      </w:pPr>
      <w:r>
        <w:rPr>
          <w:b/>
          <w:bCs/>
          <w:sz w:val="23"/>
          <w:szCs w:val="23"/>
        </w:rPr>
        <w:t xml:space="preserve">IV. KONTROLA I ODPOWIEDZIALNOŚĆ WĘDKUJĄCYCH NA WODACH PZW </w:t>
      </w:r>
    </w:p>
    <w:p w:rsidR="00293DEC" w:rsidRDefault="00293DEC" w:rsidP="0059591C">
      <w:pPr>
        <w:pStyle w:val="Default"/>
        <w:rPr>
          <w:sz w:val="23"/>
          <w:szCs w:val="23"/>
        </w:rPr>
      </w:pPr>
    </w:p>
    <w:p w:rsidR="0059591C" w:rsidRDefault="0059591C" w:rsidP="0059591C">
      <w:pPr>
        <w:pStyle w:val="Default"/>
        <w:rPr>
          <w:sz w:val="23"/>
          <w:szCs w:val="23"/>
        </w:rPr>
      </w:pPr>
      <w:r>
        <w:rPr>
          <w:sz w:val="23"/>
          <w:szCs w:val="23"/>
        </w:rPr>
        <w:t xml:space="preserve">1. Wędkarz łowiący ryby ma obowiązek poddać się kontroli prowadzonej przez: </w:t>
      </w:r>
    </w:p>
    <w:p w:rsidR="0059591C" w:rsidRDefault="0059591C" w:rsidP="0059591C">
      <w:pPr>
        <w:pStyle w:val="Default"/>
        <w:rPr>
          <w:sz w:val="23"/>
          <w:szCs w:val="23"/>
        </w:rPr>
      </w:pPr>
      <w:r>
        <w:rPr>
          <w:sz w:val="23"/>
          <w:szCs w:val="23"/>
        </w:rPr>
        <w:t xml:space="preserve">a) funkcjonariuszy Policji, </w:t>
      </w:r>
    </w:p>
    <w:p w:rsidR="0059591C" w:rsidRDefault="0059591C" w:rsidP="0059591C">
      <w:pPr>
        <w:pStyle w:val="Default"/>
        <w:rPr>
          <w:sz w:val="23"/>
          <w:szCs w:val="23"/>
        </w:rPr>
      </w:pPr>
      <w:r>
        <w:rPr>
          <w:sz w:val="23"/>
          <w:szCs w:val="23"/>
        </w:rPr>
        <w:t xml:space="preserve">b) strażników Państwowej Straży Rybackiej, </w:t>
      </w:r>
    </w:p>
    <w:p w:rsidR="0059591C" w:rsidRDefault="0059591C" w:rsidP="0059591C">
      <w:pPr>
        <w:pStyle w:val="Default"/>
        <w:rPr>
          <w:sz w:val="23"/>
          <w:szCs w:val="23"/>
        </w:rPr>
      </w:pPr>
      <w:r>
        <w:rPr>
          <w:sz w:val="23"/>
          <w:szCs w:val="23"/>
        </w:rPr>
        <w:t xml:space="preserve">c) strażników Społecznej Straży Rybackiej, </w:t>
      </w:r>
    </w:p>
    <w:p w:rsidR="0059591C" w:rsidRDefault="0059591C" w:rsidP="0059591C">
      <w:pPr>
        <w:pStyle w:val="Default"/>
        <w:rPr>
          <w:sz w:val="23"/>
          <w:szCs w:val="23"/>
        </w:rPr>
      </w:pPr>
      <w:r>
        <w:rPr>
          <w:sz w:val="23"/>
          <w:szCs w:val="23"/>
        </w:rPr>
        <w:t>d</w:t>
      </w:r>
      <w:bookmarkStart w:id="0" w:name="_GoBack"/>
      <w:bookmarkEnd w:id="0"/>
      <w:r>
        <w:rPr>
          <w:sz w:val="23"/>
          <w:szCs w:val="23"/>
        </w:rPr>
        <w:t xml:space="preserve">) strażników Straży Leśnej, </w:t>
      </w:r>
    </w:p>
    <w:p w:rsidR="0059591C" w:rsidRDefault="0059591C" w:rsidP="0059591C">
      <w:pPr>
        <w:pStyle w:val="Default"/>
        <w:rPr>
          <w:sz w:val="23"/>
          <w:szCs w:val="23"/>
        </w:rPr>
      </w:pPr>
      <w:r>
        <w:rPr>
          <w:sz w:val="23"/>
          <w:szCs w:val="23"/>
        </w:rPr>
        <w:t xml:space="preserve">e) funkcjonariuszy Straży Granicznej, </w:t>
      </w:r>
    </w:p>
    <w:p w:rsidR="0059591C" w:rsidRDefault="0059591C" w:rsidP="0059591C">
      <w:pPr>
        <w:pStyle w:val="Default"/>
        <w:rPr>
          <w:sz w:val="23"/>
          <w:szCs w:val="23"/>
        </w:rPr>
      </w:pPr>
      <w:r>
        <w:rPr>
          <w:sz w:val="23"/>
          <w:szCs w:val="23"/>
        </w:rPr>
        <w:t xml:space="preserve">f) uprawnionego do rybactwa, na użytkowanych przez niego wodach, </w:t>
      </w:r>
    </w:p>
    <w:p w:rsidR="0059591C" w:rsidRDefault="0059591C" w:rsidP="0059591C">
      <w:pPr>
        <w:pStyle w:val="Default"/>
        <w:rPr>
          <w:sz w:val="23"/>
          <w:szCs w:val="23"/>
        </w:rPr>
      </w:pPr>
      <w:r>
        <w:rPr>
          <w:sz w:val="23"/>
          <w:szCs w:val="23"/>
        </w:rPr>
        <w:t xml:space="preserve">g) inne podmioty uprawnione do kontroli wymienione w zezwoleniu uprawnionego do rybactwa. </w:t>
      </w:r>
    </w:p>
    <w:p w:rsidR="0059591C" w:rsidRDefault="0059591C" w:rsidP="0059591C">
      <w:pPr>
        <w:pStyle w:val="Default"/>
        <w:rPr>
          <w:sz w:val="23"/>
          <w:szCs w:val="23"/>
        </w:rPr>
      </w:pPr>
      <w:r>
        <w:rPr>
          <w:sz w:val="23"/>
          <w:szCs w:val="23"/>
        </w:rPr>
        <w:t xml:space="preserve">2. Na żądanie kontrolujących wędkarz ma obowiązek: okazać dokumenty, sprzęt wędkarski, złowione ryby i przynęty. </w:t>
      </w:r>
    </w:p>
    <w:p w:rsidR="00D90323" w:rsidRDefault="0059591C" w:rsidP="00D90323">
      <w:pPr>
        <w:pStyle w:val="Default"/>
        <w:rPr>
          <w:sz w:val="23"/>
          <w:szCs w:val="23"/>
        </w:rPr>
      </w:pPr>
      <w:r>
        <w:rPr>
          <w:sz w:val="23"/>
          <w:szCs w:val="23"/>
        </w:rPr>
        <w:t xml:space="preserve">3. Naruszenie przez wędkarza niniejszego Regulaminu oraz zasad zawartych w zezwoleniu wydanym przez uprawnionego do rybactwa, pociąga za sobą konsekwencje wynikające z Ustawy o rybactwie śródlądowym i Statutu PZW. </w:t>
      </w:r>
    </w:p>
    <w:p w:rsidR="00D90323" w:rsidRDefault="00D90323" w:rsidP="00D90323">
      <w:pPr>
        <w:pStyle w:val="Default"/>
        <w:rPr>
          <w:sz w:val="23"/>
          <w:szCs w:val="23"/>
        </w:rPr>
      </w:pPr>
    </w:p>
    <w:p w:rsidR="0059591C" w:rsidRDefault="0059591C" w:rsidP="00D90323">
      <w:pPr>
        <w:pStyle w:val="Default"/>
        <w:rPr>
          <w:b/>
          <w:bCs/>
          <w:sz w:val="23"/>
          <w:szCs w:val="23"/>
        </w:rPr>
      </w:pPr>
      <w:r>
        <w:rPr>
          <w:b/>
          <w:bCs/>
          <w:sz w:val="23"/>
          <w:szCs w:val="23"/>
        </w:rPr>
        <w:t xml:space="preserve">V. INFORMACJE KOŃCOWE </w:t>
      </w:r>
    </w:p>
    <w:p w:rsidR="00293DEC" w:rsidRDefault="00293DEC" w:rsidP="00D90323">
      <w:pPr>
        <w:pStyle w:val="Default"/>
        <w:rPr>
          <w:sz w:val="23"/>
          <w:szCs w:val="23"/>
        </w:rPr>
      </w:pPr>
    </w:p>
    <w:p w:rsidR="0059591C" w:rsidRDefault="0059591C" w:rsidP="0059591C">
      <w:pPr>
        <w:pStyle w:val="Default"/>
        <w:rPr>
          <w:sz w:val="23"/>
          <w:szCs w:val="23"/>
        </w:rPr>
      </w:pPr>
      <w:r>
        <w:rPr>
          <w:sz w:val="23"/>
          <w:szCs w:val="23"/>
        </w:rPr>
        <w:t xml:space="preserve">Do spraw regulowanych niniejszym Regulaminem mają zastosowanie przepisy Statutu Polskiego Związku Wędkarskiego, zezwolenia uprawnionego do rybactwa, a także obowiązującego powszechnie prawa, w tym: </w:t>
      </w:r>
    </w:p>
    <w:p w:rsidR="0059591C" w:rsidRDefault="0059591C" w:rsidP="0059591C">
      <w:pPr>
        <w:pStyle w:val="Default"/>
        <w:rPr>
          <w:sz w:val="23"/>
          <w:szCs w:val="23"/>
        </w:rPr>
      </w:pPr>
      <w:r>
        <w:rPr>
          <w:sz w:val="23"/>
          <w:szCs w:val="23"/>
        </w:rPr>
        <w:t xml:space="preserve">- Ustawy Prawo wodne, </w:t>
      </w:r>
    </w:p>
    <w:p w:rsidR="0059591C" w:rsidRDefault="0059591C" w:rsidP="0059591C">
      <w:pPr>
        <w:pStyle w:val="Default"/>
        <w:rPr>
          <w:sz w:val="23"/>
          <w:szCs w:val="23"/>
        </w:rPr>
      </w:pPr>
      <w:r>
        <w:rPr>
          <w:sz w:val="23"/>
          <w:szCs w:val="23"/>
        </w:rPr>
        <w:t xml:space="preserve">- Ustawy prawo o ochronie środowiska, </w:t>
      </w:r>
    </w:p>
    <w:p w:rsidR="0059591C" w:rsidRDefault="0059591C" w:rsidP="0059591C">
      <w:pPr>
        <w:pStyle w:val="Default"/>
        <w:rPr>
          <w:sz w:val="23"/>
          <w:szCs w:val="23"/>
        </w:rPr>
      </w:pPr>
      <w:r>
        <w:rPr>
          <w:sz w:val="23"/>
          <w:szCs w:val="23"/>
        </w:rPr>
        <w:t xml:space="preserve">- Ustawy o rybactwie śródlądowym, </w:t>
      </w:r>
    </w:p>
    <w:p w:rsidR="0059591C" w:rsidRDefault="0059591C" w:rsidP="0059591C">
      <w:pPr>
        <w:pStyle w:val="Default"/>
        <w:rPr>
          <w:sz w:val="23"/>
          <w:szCs w:val="23"/>
        </w:rPr>
      </w:pPr>
      <w:r>
        <w:rPr>
          <w:sz w:val="23"/>
          <w:szCs w:val="23"/>
        </w:rPr>
        <w:t xml:space="preserve">- Ustawy prawo o stowarzyszeniach, </w:t>
      </w:r>
    </w:p>
    <w:p w:rsidR="0059591C" w:rsidRDefault="0059591C" w:rsidP="0059591C">
      <w:pPr>
        <w:pStyle w:val="Default"/>
        <w:rPr>
          <w:sz w:val="23"/>
          <w:szCs w:val="23"/>
        </w:rPr>
      </w:pPr>
      <w:r>
        <w:rPr>
          <w:sz w:val="23"/>
          <w:szCs w:val="23"/>
        </w:rPr>
        <w:t xml:space="preserve">- Ustawy o lasach, </w:t>
      </w:r>
    </w:p>
    <w:p w:rsidR="0059591C" w:rsidRDefault="0059591C" w:rsidP="0059591C">
      <w:pPr>
        <w:pStyle w:val="Default"/>
        <w:rPr>
          <w:sz w:val="23"/>
          <w:szCs w:val="23"/>
        </w:rPr>
      </w:pPr>
      <w:r>
        <w:rPr>
          <w:sz w:val="23"/>
          <w:szCs w:val="23"/>
        </w:rPr>
        <w:t xml:space="preserve">- Ustawy o ochronie przyrody, </w:t>
      </w:r>
    </w:p>
    <w:p w:rsidR="0059591C" w:rsidRDefault="0059591C" w:rsidP="0059591C">
      <w:pPr>
        <w:pStyle w:val="Default"/>
        <w:rPr>
          <w:sz w:val="23"/>
          <w:szCs w:val="23"/>
        </w:rPr>
      </w:pPr>
      <w:r>
        <w:rPr>
          <w:sz w:val="23"/>
          <w:szCs w:val="23"/>
        </w:rPr>
        <w:t xml:space="preserve">- Ustawy o ochronie zwierząt, </w:t>
      </w:r>
    </w:p>
    <w:p w:rsidR="0059591C" w:rsidRDefault="0059591C" w:rsidP="0059591C">
      <w:pPr>
        <w:pStyle w:val="Default"/>
        <w:rPr>
          <w:sz w:val="23"/>
          <w:szCs w:val="23"/>
        </w:rPr>
      </w:pPr>
      <w:r>
        <w:rPr>
          <w:sz w:val="23"/>
          <w:szCs w:val="23"/>
        </w:rPr>
        <w:t xml:space="preserve">oraz rozporządzeń dotyczących tych ustaw. </w:t>
      </w:r>
    </w:p>
    <w:p w:rsidR="00D90323" w:rsidRDefault="00D90323" w:rsidP="0059591C">
      <w:pPr>
        <w:pStyle w:val="Default"/>
        <w:rPr>
          <w:sz w:val="23"/>
          <w:szCs w:val="23"/>
        </w:rPr>
      </w:pPr>
    </w:p>
    <w:p w:rsidR="00D90323" w:rsidRDefault="0059591C" w:rsidP="00D90323">
      <w:pPr>
        <w:pStyle w:val="Default"/>
        <w:rPr>
          <w:b/>
          <w:bCs/>
          <w:sz w:val="23"/>
          <w:szCs w:val="23"/>
        </w:rPr>
      </w:pPr>
      <w:r>
        <w:rPr>
          <w:b/>
          <w:bCs/>
          <w:sz w:val="23"/>
          <w:szCs w:val="23"/>
        </w:rPr>
        <w:t xml:space="preserve">Regulamin wchodzi w życie z dniem 1 stycznia 2020 r., na mocy Uchwały nr 172/IX/2019 Zarządu Głównego Polskiego Związku Wędkarskiego z dnia 20 września 2019 r. </w:t>
      </w:r>
    </w:p>
    <w:p w:rsidR="00D90323" w:rsidRDefault="00D90323" w:rsidP="00D90323">
      <w:pPr>
        <w:pStyle w:val="Default"/>
        <w:rPr>
          <w:b/>
          <w:bCs/>
          <w:sz w:val="23"/>
          <w:szCs w:val="23"/>
        </w:rPr>
      </w:pPr>
    </w:p>
    <w:p w:rsidR="0059591C" w:rsidRPr="002D4338" w:rsidRDefault="0059591C" w:rsidP="00D90323">
      <w:pPr>
        <w:pStyle w:val="Default"/>
        <w:rPr>
          <w:color w:val="FF0000"/>
          <w:sz w:val="18"/>
          <w:szCs w:val="18"/>
        </w:rPr>
      </w:pPr>
      <w:r w:rsidRPr="002D4338">
        <w:rPr>
          <w:color w:val="FF0000"/>
          <w:sz w:val="18"/>
          <w:szCs w:val="18"/>
        </w:rPr>
        <w:t xml:space="preserve">Załącznik do uchwały nr </w:t>
      </w:r>
      <w:r w:rsidR="00E94C2E" w:rsidRPr="002D4338">
        <w:rPr>
          <w:color w:val="FF0000"/>
          <w:sz w:val="18"/>
          <w:szCs w:val="18"/>
        </w:rPr>
        <w:t>205</w:t>
      </w:r>
      <w:r w:rsidRPr="002D4338">
        <w:rPr>
          <w:color w:val="FF0000"/>
          <w:sz w:val="18"/>
          <w:szCs w:val="18"/>
        </w:rPr>
        <w:t>/202</w:t>
      </w:r>
      <w:r w:rsidR="00E94C2E" w:rsidRPr="002D4338">
        <w:rPr>
          <w:color w:val="FF0000"/>
          <w:sz w:val="18"/>
          <w:szCs w:val="18"/>
        </w:rPr>
        <w:t>4</w:t>
      </w:r>
      <w:r w:rsidRPr="002D4338">
        <w:rPr>
          <w:color w:val="FF0000"/>
          <w:sz w:val="18"/>
          <w:szCs w:val="18"/>
        </w:rPr>
        <w:t xml:space="preserve"> ZO PZW w Wałbrzychu z dnia </w:t>
      </w:r>
      <w:r w:rsidR="00E94C2E" w:rsidRPr="002D4338">
        <w:rPr>
          <w:color w:val="FF0000"/>
          <w:sz w:val="18"/>
          <w:szCs w:val="18"/>
        </w:rPr>
        <w:t>11</w:t>
      </w:r>
      <w:r w:rsidRPr="002D4338">
        <w:rPr>
          <w:color w:val="FF0000"/>
          <w:sz w:val="18"/>
          <w:szCs w:val="18"/>
        </w:rPr>
        <w:t>.</w:t>
      </w:r>
      <w:r w:rsidR="00E94C2E" w:rsidRPr="002D4338">
        <w:rPr>
          <w:color w:val="FF0000"/>
          <w:sz w:val="18"/>
          <w:szCs w:val="18"/>
        </w:rPr>
        <w:t>09</w:t>
      </w:r>
      <w:r w:rsidRPr="002D4338">
        <w:rPr>
          <w:color w:val="FF0000"/>
          <w:sz w:val="18"/>
          <w:szCs w:val="18"/>
        </w:rPr>
        <w:t>.202</w:t>
      </w:r>
      <w:r w:rsidR="00E94C2E" w:rsidRPr="002D4338">
        <w:rPr>
          <w:color w:val="FF0000"/>
          <w:sz w:val="18"/>
          <w:szCs w:val="18"/>
        </w:rPr>
        <w:t>4</w:t>
      </w:r>
      <w:r w:rsidRPr="002D4338">
        <w:rPr>
          <w:color w:val="FF0000"/>
          <w:sz w:val="18"/>
          <w:szCs w:val="18"/>
        </w:rPr>
        <w:t xml:space="preserve"> r. </w:t>
      </w:r>
    </w:p>
    <w:p w:rsidR="00D90323" w:rsidRDefault="00D90323" w:rsidP="00D90323">
      <w:pPr>
        <w:pStyle w:val="Default"/>
        <w:rPr>
          <w:sz w:val="18"/>
          <w:szCs w:val="18"/>
        </w:rPr>
      </w:pPr>
    </w:p>
    <w:p w:rsidR="0059591C" w:rsidRDefault="0059591C" w:rsidP="0059591C">
      <w:pPr>
        <w:pStyle w:val="Default"/>
        <w:rPr>
          <w:b/>
          <w:bCs/>
          <w:sz w:val="28"/>
          <w:szCs w:val="28"/>
        </w:rPr>
      </w:pPr>
      <w:r>
        <w:rPr>
          <w:b/>
          <w:bCs/>
          <w:sz w:val="28"/>
          <w:szCs w:val="28"/>
        </w:rPr>
        <w:t xml:space="preserve">ZASADY AMATORSKIEGO POŁOWU RYB OBOWIĄZUJĄCE NA WODACH UŻYTKOWANYCH PRZEZ OKRĘG POLSKIEGO ZWIĄZKU WĘDKARSKIEGO W WAŁBRZYCHU </w:t>
      </w:r>
    </w:p>
    <w:p w:rsidR="00D90323" w:rsidRDefault="00D90323" w:rsidP="0059591C">
      <w:pPr>
        <w:pStyle w:val="Default"/>
        <w:rPr>
          <w:sz w:val="28"/>
          <w:szCs w:val="28"/>
        </w:rPr>
      </w:pPr>
    </w:p>
    <w:p w:rsidR="0059591C" w:rsidRDefault="0059591C" w:rsidP="0059591C">
      <w:pPr>
        <w:pStyle w:val="Default"/>
        <w:rPr>
          <w:b/>
          <w:bCs/>
          <w:sz w:val="23"/>
          <w:szCs w:val="23"/>
        </w:rPr>
      </w:pPr>
      <w:r>
        <w:rPr>
          <w:b/>
          <w:bCs/>
          <w:sz w:val="23"/>
          <w:szCs w:val="23"/>
        </w:rPr>
        <w:t xml:space="preserve">I. OBOWIĄZKI WĘDKUJĄCEGO : </w:t>
      </w:r>
    </w:p>
    <w:p w:rsidR="00D90323" w:rsidRDefault="00D90323" w:rsidP="0059591C">
      <w:pPr>
        <w:pStyle w:val="Default"/>
        <w:rPr>
          <w:sz w:val="23"/>
          <w:szCs w:val="23"/>
        </w:rPr>
      </w:pPr>
    </w:p>
    <w:p w:rsidR="0059591C" w:rsidRDefault="0059591C" w:rsidP="0059591C">
      <w:pPr>
        <w:pStyle w:val="Default"/>
        <w:rPr>
          <w:sz w:val="23"/>
          <w:szCs w:val="23"/>
        </w:rPr>
      </w:pPr>
      <w:r>
        <w:rPr>
          <w:sz w:val="23"/>
          <w:szCs w:val="23"/>
        </w:rPr>
        <w:t xml:space="preserve">1. W czasie wędkowania wędkarz ma obowiązek posiadać kartę wędkarską, zezwolenie wydane przez uprawnionego do rybactwa oraz inne dokumenty jeżeli wymagane są przez wydającego zezwolenie. </w:t>
      </w:r>
    </w:p>
    <w:p w:rsidR="0059591C" w:rsidRDefault="0059591C" w:rsidP="0059591C">
      <w:pPr>
        <w:pStyle w:val="Default"/>
        <w:rPr>
          <w:sz w:val="23"/>
          <w:szCs w:val="23"/>
        </w:rPr>
      </w:pPr>
      <w:r>
        <w:rPr>
          <w:sz w:val="23"/>
          <w:szCs w:val="23"/>
        </w:rPr>
        <w:t xml:space="preserve">2. Przed przystąpieniem do wędkowania, wędkarz zobowiązany jest do ustalenia, do kogo należy wybrane przez niego łowisko i czy nie obowiązują na nim dodatkowe ograniczenia. </w:t>
      </w:r>
    </w:p>
    <w:p w:rsidR="0059591C" w:rsidRDefault="0059591C" w:rsidP="0059591C">
      <w:pPr>
        <w:pStyle w:val="Default"/>
        <w:rPr>
          <w:sz w:val="23"/>
          <w:szCs w:val="23"/>
        </w:rPr>
      </w:pPr>
      <w:r>
        <w:rPr>
          <w:sz w:val="23"/>
          <w:szCs w:val="23"/>
        </w:rPr>
        <w:t xml:space="preserve">3. Przy wyborze i zajmowaniu miejsca na łowisku pierwszeństwo ma ten wędkarz, który przybył na nie wcześniej. Przy zajmowaniu stanowisk wędkujący powinni zachować między sobą odpowiednie odstępy, określone w niniejszych „Zasadach”. Odstępy te mogą być zmniejszone tylko za zgodą wędkarza, który wcześniej zajął dane stanowisko. </w:t>
      </w:r>
    </w:p>
    <w:p w:rsidR="0059591C" w:rsidRDefault="0059591C" w:rsidP="0059591C">
      <w:pPr>
        <w:pStyle w:val="Default"/>
        <w:rPr>
          <w:sz w:val="23"/>
          <w:szCs w:val="23"/>
        </w:rPr>
      </w:pPr>
      <w:r>
        <w:rPr>
          <w:sz w:val="23"/>
          <w:szCs w:val="23"/>
        </w:rPr>
        <w:t xml:space="preserve">4. W czasie wędkowania wędki muszą być pod stałym nadzorem ich użytkownika. </w:t>
      </w:r>
    </w:p>
    <w:p w:rsidR="0059591C" w:rsidRDefault="0059591C" w:rsidP="0059591C">
      <w:pPr>
        <w:pStyle w:val="Default"/>
        <w:rPr>
          <w:sz w:val="23"/>
          <w:szCs w:val="23"/>
        </w:rPr>
      </w:pPr>
      <w:r>
        <w:rPr>
          <w:sz w:val="23"/>
          <w:szCs w:val="23"/>
        </w:rPr>
        <w:t xml:space="preserve">5. Wędkarz zobowiązany jest posiadać przyrząd do wyjmowania haczyków z pysków ryb. Ryby z haczyka należy uwalniać z zachowaniem maksymalnej ostrożności. </w:t>
      </w:r>
    </w:p>
    <w:p w:rsidR="0059591C" w:rsidRDefault="0059591C" w:rsidP="0059591C">
      <w:pPr>
        <w:pStyle w:val="Default"/>
        <w:rPr>
          <w:sz w:val="23"/>
          <w:szCs w:val="23"/>
        </w:rPr>
      </w:pPr>
      <w:r>
        <w:rPr>
          <w:sz w:val="23"/>
          <w:szCs w:val="23"/>
        </w:rPr>
        <w:lastRenderedPageBreak/>
        <w:t xml:space="preserve">6. Wędkarz zobowiązany jest utrzymać w czystości brzeg w promieniu 5 m od zajmowanego stanowiska wędkarskiego, bez względu na stan, jaki zastał przed rozpoczęciem połowu. </w:t>
      </w:r>
    </w:p>
    <w:p w:rsidR="0059591C" w:rsidRDefault="0059591C" w:rsidP="0059591C">
      <w:pPr>
        <w:pStyle w:val="Default"/>
        <w:rPr>
          <w:sz w:val="23"/>
          <w:szCs w:val="23"/>
        </w:rPr>
      </w:pPr>
      <w:r>
        <w:rPr>
          <w:sz w:val="23"/>
          <w:szCs w:val="23"/>
        </w:rPr>
        <w:t xml:space="preserve">7. Obowiązkiem wędkarza jest opuszczenie łowiska, jeśli rozgrywane mają być na nim zawody sportowe, prowadzone odłowy kontrolne lub zarybienie. Organizator zawodów musi posiadać pisemne zezwolenie uprawnionego do rybactwa. </w:t>
      </w:r>
    </w:p>
    <w:p w:rsidR="0059591C" w:rsidRDefault="0059591C" w:rsidP="0059591C">
      <w:pPr>
        <w:pStyle w:val="Default"/>
        <w:rPr>
          <w:sz w:val="23"/>
          <w:szCs w:val="23"/>
        </w:rPr>
      </w:pPr>
      <w:r>
        <w:rPr>
          <w:sz w:val="23"/>
          <w:szCs w:val="23"/>
        </w:rPr>
        <w:t xml:space="preserve">8. W przypadku zauważenia zanieczyszczenia wody lub jego skutków, jak np. śnięte ryby, zmiana koloru wody, plamy olejowe, nienaturalny zapach, wędkarz powinien natychmiast zawiadomić o tym zarząd najbliższego koła lub okręgu PZW, policję albo najbliższy organ administracji publicznej. </w:t>
      </w:r>
    </w:p>
    <w:p w:rsidR="0059591C" w:rsidRDefault="0059591C" w:rsidP="0059591C">
      <w:pPr>
        <w:pStyle w:val="Default"/>
        <w:rPr>
          <w:sz w:val="23"/>
          <w:szCs w:val="23"/>
        </w:rPr>
      </w:pPr>
      <w:r>
        <w:rPr>
          <w:sz w:val="23"/>
          <w:szCs w:val="23"/>
        </w:rPr>
        <w:t xml:space="preserve">9. Jeżeli wędkarz złowi rybę oznakowaną, ma obowiązek przesłać do zarządu okręgu PZW, na którego terenie została ona złowiona, znaczek i kilka łusek wyjętych powyżej linii nabocznej ryby, podając równocześnie jej gatunek, długość i ciężar oraz miejsce i datę połowu. </w:t>
      </w:r>
    </w:p>
    <w:p w:rsidR="00D90323" w:rsidRDefault="0059591C" w:rsidP="00D90323">
      <w:pPr>
        <w:pStyle w:val="Default"/>
        <w:rPr>
          <w:sz w:val="23"/>
          <w:szCs w:val="23"/>
        </w:rPr>
      </w:pPr>
      <w:r>
        <w:rPr>
          <w:sz w:val="23"/>
          <w:szCs w:val="23"/>
        </w:rPr>
        <w:t xml:space="preserve">10. Młodzież niezrzeszona w PZW w wieku do 14 lat ma prawo wędkować wyłącznie pod opieką osoby pełnoletniej, posiadającej kartę wędkarską oraz zezwolenie uprawnionego do rybactwa, w ramach jego uprawnień, stanowiska i dziennego limitu połowu ryb, metodą spinningową i muchową (za wyjątkiem Wód krainy pstrąga i lipienia). Przekazanie uprawnień nie wyklucza wędkowania opiekuna na jedną wędkę. </w:t>
      </w:r>
    </w:p>
    <w:p w:rsidR="00D90323" w:rsidRDefault="00D90323" w:rsidP="00D90323">
      <w:pPr>
        <w:pStyle w:val="Default"/>
        <w:rPr>
          <w:sz w:val="23"/>
          <w:szCs w:val="23"/>
        </w:rPr>
      </w:pPr>
    </w:p>
    <w:p w:rsidR="0059591C" w:rsidRDefault="0059591C" w:rsidP="00D90323">
      <w:pPr>
        <w:pStyle w:val="Default"/>
        <w:rPr>
          <w:b/>
          <w:bCs/>
          <w:sz w:val="23"/>
          <w:szCs w:val="23"/>
        </w:rPr>
      </w:pPr>
      <w:r>
        <w:rPr>
          <w:b/>
          <w:bCs/>
          <w:sz w:val="23"/>
          <w:szCs w:val="23"/>
        </w:rPr>
        <w:t xml:space="preserve">II. ZASADY WĘDKOWANIA : </w:t>
      </w:r>
    </w:p>
    <w:p w:rsidR="00293DEC" w:rsidRDefault="00293DEC" w:rsidP="00D90323">
      <w:pPr>
        <w:pStyle w:val="Default"/>
        <w:rPr>
          <w:sz w:val="23"/>
          <w:szCs w:val="23"/>
        </w:rPr>
      </w:pPr>
    </w:p>
    <w:p w:rsidR="0059591C" w:rsidRDefault="0059591C" w:rsidP="0059591C">
      <w:pPr>
        <w:pStyle w:val="Default"/>
        <w:rPr>
          <w:sz w:val="23"/>
          <w:szCs w:val="23"/>
        </w:rPr>
      </w:pPr>
      <w:r>
        <w:rPr>
          <w:b/>
          <w:bCs/>
          <w:sz w:val="23"/>
          <w:szCs w:val="23"/>
        </w:rPr>
        <w:t xml:space="preserve">1. Wędka </w:t>
      </w:r>
    </w:p>
    <w:p w:rsidR="0059591C" w:rsidRDefault="0059591C" w:rsidP="0059591C">
      <w:pPr>
        <w:pStyle w:val="Default"/>
        <w:rPr>
          <w:sz w:val="23"/>
          <w:szCs w:val="23"/>
        </w:rPr>
      </w:pPr>
      <w:r>
        <w:rPr>
          <w:sz w:val="23"/>
          <w:szCs w:val="23"/>
        </w:rPr>
        <w:t xml:space="preserve">Wędkarz ma obowiązek posługiwać się wędką składającą się z wędziska o długości co najmniej 30 cm, do którego przymocowana jest linka zakończona jednym haczykiem, albo : </w:t>
      </w:r>
    </w:p>
    <w:p w:rsidR="0059591C" w:rsidRDefault="0059591C" w:rsidP="0059591C">
      <w:pPr>
        <w:pStyle w:val="Default"/>
        <w:rPr>
          <w:sz w:val="23"/>
          <w:szCs w:val="23"/>
        </w:rPr>
      </w:pPr>
      <w:r>
        <w:rPr>
          <w:sz w:val="23"/>
          <w:szCs w:val="23"/>
        </w:rPr>
        <w:t xml:space="preserve">a) w metodzie muchowej, </w:t>
      </w:r>
      <w:r w:rsidRPr="00E94C2E">
        <w:rPr>
          <w:color w:val="auto"/>
          <w:sz w:val="23"/>
          <w:szCs w:val="23"/>
        </w:rPr>
        <w:t xml:space="preserve">nie więcej niż dwoma haczykami, każdy ze sztuczną przynętą imitującą owada lub jego stadia rozwojowe, </w:t>
      </w:r>
      <w:r>
        <w:rPr>
          <w:sz w:val="23"/>
          <w:szCs w:val="23"/>
        </w:rPr>
        <w:t xml:space="preserve">przy czym każdy haczyk może mieć nie więcej niż dwa ostrza rozstawione w taki sposób, aby nie wykraczały one poza obwód koła o średnicy 30 mm, albo </w:t>
      </w:r>
    </w:p>
    <w:p w:rsidR="0059591C" w:rsidRDefault="0059591C" w:rsidP="0059591C">
      <w:pPr>
        <w:pStyle w:val="Default"/>
        <w:rPr>
          <w:sz w:val="23"/>
          <w:szCs w:val="23"/>
        </w:rPr>
      </w:pPr>
      <w:r>
        <w:rPr>
          <w:sz w:val="23"/>
          <w:szCs w:val="23"/>
        </w:rPr>
        <w:t xml:space="preserve">b) w metodzie spinningowej i </w:t>
      </w:r>
      <w:proofErr w:type="spellStart"/>
      <w:r>
        <w:rPr>
          <w:sz w:val="23"/>
          <w:szCs w:val="23"/>
        </w:rPr>
        <w:t>trollingowej</w:t>
      </w:r>
      <w:proofErr w:type="spellEnd"/>
      <w:r>
        <w:rPr>
          <w:sz w:val="23"/>
          <w:szCs w:val="23"/>
        </w:rPr>
        <w:t xml:space="preserve">, sztuczną przynętą wyposażoną w nie więcej niż dwa haczyki; haczyk może mieć nie więcej niż cztery ostrza, rozstawione w taki sposób, aby nie wykraczały one poza obwód koła o średnicy 30 mm. </w:t>
      </w:r>
    </w:p>
    <w:p w:rsidR="0059591C" w:rsidRDefault="0059591C" w:rsidP="0059591C">
      <w:pPr>
        <w:pStyle w:val="Default"/>
        <w:rPr>
          <w:sz w:val="23"/>
          <w:szCs w:val="23"/>
        </w:rPr>
      </w:pPr>
      <w:r>
        <w:rPr>
          <w:sz w:val="23"/>
          <w:szCs w:val="23"/>
        </w:rPr>
        <w:t xml:space="preserve">c) przy połowie ryb spod lodu: </w:t>
      </w:r>
    </w:p>
    <w:p w:rsidR="0059591C" w:rsidRDefault="0059591C" w:rsidP="0059591C">
      <w:pPr>
        <w:pStyle w:val="Default"/>
        <w:rPr>
          <w:sz w:val="23"/>
          <w:szCs w:val="23"/>
        </w:rPr>
      </w:pPr>
      <w:r>
        <w:rPr>
          <w:sz w:val="23"/>
          <w:szCs w:val="23"/>
        </w:rPr>
        <w:t xml:space="preserve">- jednym haczykiem z przynętą, przy czym haczyk nie może mieć więcej niż trzy ostrza, rozstawione w taki sposób, aby nie wykraczały one poza obwód koła o średnicy 20 mm, albo </w:t>
      </w:r>
    </w:p>
    <w:p w:rsidR="0059591C" w:rsidRDefault="0059591C" w:rsidP="0059591C">
      <w:pPr>
        <w:pStyle w:val="Default"/>
        <w:rPr>
          <w:sz w:val="23"/>
          <w:szCs w:val="23"/>
        </w:rPr>
      </w:pPr>
      <w:r>
        <w:rPr>
          <w:sz w:val="23"/>
          <w:szCs w:val="23"/>
        </w:rPr>
        <w:t xml:space="preserve">- sztuczną przynętą wyposażoną w nie więcej niż dwa haczyki, przy czym każdy haczyk może mieć nie więcej niż trzy ostrza, rozstawione w taki sposób, aby nie wykraczały one poza obwód koła o średnicy 20 mm. </w:t>
      </w:r>
    </w:p>
    <w:p w:rsidR="0059591C" w:rsidRDefault="0059591C" w:rsidP="0059591C">
      <w:pPr>
        <w:pStyle w:val="Default"/>
        <w:rPr>
          <w:sz w:val="23"/>
          <w:szCs w:val="23"/>
        </w:rPr>
      </w:pPr>
      <w:r>
        <w:rPr>
          <w:b/>
          <w:bCs/>
          <w:sz w:val="23"/>
          <w:szCs w:val="23"/>
        </w:rPr>
        <w:t xml:space="preserve">2. Przynęty </w:t>
      </w:r>
    </w:p>
    <w:p w:rsidR="0059591C" w:rsidRDefault="0059591C" w:rsidP="0059591C">
      <w:pPr>
        <w:pStyle w:val="Default"/>
        <w:rPr>
          <w:sz w:val="23"/>
          <w:szCs w:val="23"/>
        </w:rPr>
      </w:pPr>
      <w:r>
        <w:rPr>
          <w:sz w:val="23"/>
          <w:szCs w:val="23"/>
        </w:rPr>
        <w:t xml:space="preserve">a) Jako przynęty mogą być stosowane: </w:t>
      </w:r>
    </w:p>
    <w:p w:rsidR="0059591C" w:rsidRDefault="0059591C" w:rsidP="0059591C">
      <w:pPr>
        <w:pStyle w:val="Default"/>
        <w:rPr>
          <w:sz w:val="23"/>
          <w:szCs w:val="23"/>
        </w:rPr>
      </w:pPr>
      <w:r>
        <w:rPr>
          <w:sz w:val="23"/>
          <w:szCs w:val="23"/>
        </w:rPr>
        <w:t xml:space="preserve">- przynęty naturalne: zwierzęce i roślinne, </w:t>
      </w:r>
    </w:p>
    <w:p w:rsidR="0059591C" w:rsidRDefault="0059591C" w:rsidP="0059591C">
      <w:pPr>
        <w:pStyle w:val="Default"/>
        <w:rPr>
          <w:sz w:val="23"/>
          <w:szCs w:val="23"/>
        </w:rPr>
      </w:pPr>
      <w:r>
        <w:rPr>
          <w:sz w:val="23"/>
          <w:szCs w:val="23"/>
        </w:rPr>
        <w:t xml:space="preserve">- przynęty sztuczne. </w:t>
      </w:r>
    </w:p>
    <w:p w:rsidR="0059591C" w:rsidRDefault="0059591C" w:rsidP="0059591C">
      <w:pPr>
        <w:pStyle w:val="Default"/>
        <w:rPr>
          <w:sz w:val="23"/>
          <w:szCs w:val="23"/>
        </w:rPr>
      </w:pPr>
      <w:r>
        <w:rPr>
          <w:sz w:val="23"/>
          <w:szCs w:val="23"/>
        </w:rPr>
        <w:t xml:space="preserve">b) Zabrania się stosować, jako przynęt i zanęt : </w:t>
      </w:r>
    </w:p>
    <w:p w:rsidR="0059591C" w:rsidRDefault="0059591C" w:rsidP="0059591C">
      <w:pPr>
        <w:pStyle w:val="Default"/>
        <w:rPr>
          <w:sz w:val="23"/>
          <w:szCs w:val="23"/>
        </w:rPr>
      </w:pPr>
      <w:r>
        <w:rPr>
          <w:sz w:val="23"/>
          <w:szCs w:val="23"/>
        </w:rPr>
        <w:t xml:space="preserve">- zwierząt i roślin chronionych, </w:t>
      </w:r>
    </w:p>
    <w:p w:rsidR="0059591C" w:rsidRDefault="0059591C" w:rsidP="0059591C">
      <w:pPr>
        <w:pStyle w:val="Default"/>
        <w:rPr>
          <w:sz w:val="23"/>
          <w:szCs w:val="23"/>
        </w:rPr>
      </w:pPr>
      <w:r>
        <w:rPr>
          <w:sz w:val="23"/>
          <w:szCs w:val="23"/>
        </w:rPr>
        <w:t xml:space="preserve">- ryb i raków wymienionych w rozdz. II, pkt 3.7, </w:t>
      </w:r>
    </w:p>
    <w:p w:rsidR="0059591C" w:rsidRDefault="0059591C" w:rsidP="0059591C">
      <w:pPr>
        <w:pStyle w:val="Default"/>
        <w:rPr>
          <w:sz w:val="23"/>
          <w:szCs w:val="23"/>
        </w:rPr>
      </w:pPr>
      <w:r>
        <w:rPr>
          <w:sz w:val="23"/>
          <w:szCs w:val="23"/>
        </w:rPr>
        <w:t xml:space="preserve">- ikry. </w:t>
      </w:r>
    </w:p>
    <w:p w:rsidR="0059591C" w:rsidRDefault="0059591C" w:rsidP="0059591C">
      <w:pPr>
        <w:pStyle w:val="Default"/>
        <w:rPr>
          <w:sz w:val="23"/>
          <w:szCs w:val="23"/>
        </w:rPr>
      </w:pPr>
      <w:r>
        <w:rPr>
          <w:sz w:val="23"/>
          <w:szCs w:val="23"/>
        </w:rPr>
        <w:t>c) Przynęty naturalne zwierzęce to organizmy żywe lub martwe, ich części, a także przetwory z nich</w:t>
      </w:r>
      <w:r>
        <w:rPr>
          <w:i/>
          <w:iCs/>
          <w:sz w:val="23"/>
          <w:szCs w:val="23"/>
        </w:rPr>
        <w:t xml:space="preserve">. </w:t>
      </w:r>
      <w:r>
        <w:rPr>
          <w:sz w:val="23"/>
          <w:szCs w:val="23"/>
        </w:rPr>
        <w:t xml:space="preserve">W przypadku stosowania ryb jako przynęt, mogą być użyte tylko ryby wymiarowe lub nie objęte wymiarem ochronnym oraz nie znajdujące się w okresie ochronnym. Przynęty te mogą być uzbrojone jednym haczykiem. </w:t>
      </w:r>
    </w:p>
    <w:p w:rsidR="00D90323" w:rsidRPr="00E94C2E" w:rsidRDefault="0059591C" w:rsidP="00D90323">
      <w:pPr>
        <w:pStyle w:val="Default"/>
        <w:rPr>
          <w:color w:val="FF0000"/>
          <w:sz w:val="23"/>
          <w:szCs w:val="23"/>
        </w:rPr>
      </w:pPr>
      <w:r w:rsidRPr="00E94C2E">
        <w:rPr>
          <w:b/>
          <w:bCs/>
          <w:color w:val="FF0000"/>
          <w:sz w:val="23"/>
          <w:szCs w:val="23"/>
        </w:rPr>
        <w:t xml:space="preserve">Uwaga: </w:t>
      </w:r>
      <w:r w:rsidRPr="00E94C2E">
        <w:rPr>
          <w:color w:val="FF0000"/>
          <w:sz w:val="23"/>
          <w:szCs w:val="23"/>
        </w:rPr>
        <w:t>Wprowadza się bezwzględny zakaz połowu ryb na przynęty naturalne zwierzęce tzw. "żywca" (na żywą bądź martwą rybę lub jej część - w tym filet) w okresie od 01.01 - 3</w:t>
      </w:r>
      <w:r w:rsidR="00E94C2E">
        <w:rPr>
          <w:color w:val="FF0000"/>
          <w:sz w:val="23"/>
          <w:szCs w:val="23"/>
        </w:rPr>
        <w:t>1</w:t>
      </w:r>
      <w:r w:rsidRPr="00E94C2E">
        <w:rPr>
          <w:color w:val="FF0000"/>
          <w:sz w:val="23"/>
          <w:szCs w:val="23"/>
        </w:rPr>
        <w:t>.0</w:t>
      </w:r>
      <w:r w:rsidR="00E94C2E">
        <w:rPr>
          <w:color w:val="FF0000"/>
          <w:sz w:val="23"/>
          <w:szCs w:val="23"/>
        </w:rPr>
        <w:t>5</w:t>
      </w:r>
      <w:r w:rsidRPr="00E94C2E">
        <w:rPr>
          <w:color w:val="FF0000"/>
          <w:sz w:val="23"/>
          <w:szCs w:val="23"/>
        </w:rPr>
        <w:t xml:space="preserve"> - na zbiornikach drobnych i na zbiornikach zaporowych (wchodzących w skład tzw. obwodów rybackich). </w:t>
      </w:r>
    </w:p>
    <w:p w:rsidR="0059591C" w:rsidRDefault="0059591C" w:rsidP="00D90323">
      <w:pPr>
        <w:pStyle w:val="Default"/>
        <w:rPr>
          <w:sz w:val="23"/>
          <w:szCs w:val="23"/>
        </w:rPr>
      </w:pPr>
      <w:r>
        <w:rPr>
          <w:sz w:val="23"/>
          <w:szCs w:val="23"/>
        </w:rPr>
        <w:t xml:space="preserve">d) Przynęty naturalne roślinne to rośliny, ich części oraz przetwory z nich (np. ciasta i pasty). Do przynęt tych umownie zalicza się też sery. Przynęty te mogą być uzbrojone jednym haczykiem. </w:t>
      </w:r>
    </w:p>
    <w:p w:rsidR="0059591C" w:rsidRDefault="0059591C" w:rsidP="0059591C">
      <w:pPr>
        <w:pStyle w:val="Default"/>
        <w:rPr>
          <w:sz w:val="23"/>
          <w:szCs w:val="23"/>
        </w:rPr>
      </w:pPr>
      <w:r>
        <w:rPr>
          <w:sz w:val="23"/>
          <w:szCs w:val="23"/>
        </w:rPr>
        <w:t xml:space="preserve">e) Przynęty sztuczne to grupa przynęt wykonanych z różnych materiałów naturalnych lub sztucznych. Przynęty te mogą być uzbrojone najwyżej w dwa haczyki o rozstawie ostrzy nie większym niż szerokość korpusu przynęty sztucznej (z tolerancją do 2 mm). </w:t>
      </w:r>
    </w:p>
    <w:p w:rsidR="0059591C" w:rsidRDefault="0059591C" w:rsidP="0059591C">
      <w:pPr>
        <w:pStyle w:val="Default"/>
        <w:rPr>
          <w:sz w:val="23"/>
          <w:szCs w:val="23"/>
        </w:rPr>
      </w:pPr>
      <w:r>
        <w:rPr>
          <w:b/>
          <w:bCs/>
          <w:sz w:val="23"/>
          <w:szCs w:val="23"/>
        </w:rPr>
        <w:t xml:space="preserve">3. Wędkowanie </w:t>
      </w:r>
    </w:p>
    <w:p w:rsidR="0059591C" w:rsidRDefault="0059591C" w:rsidP="0059591C">
      <w:pPr>
        <w:pStyle w:val="Default"/>
        <w:rPr>
          <w:sz w:val="23"/>
          <w:szCs w:val="23"/>
        </w:rPr>
      </w:pPr>
      <w:r>
        <w:rPr>
          <w:sz w:val="23"/>
          <w:szCs w:val="23"/>
        </w:rPr>
        <w:t xml:space="preserve">3.1. W wodach użytkowanych przez Okręg PZW Wałbrzych można wędkować przez całą dobę z wyjątkiem wód krainy pstrąga i lipienia (wymienionych w odrębnym informatorze PZW), gdzie wolno wędkować tylko od świtu do zmierzchu. </w:t>
      </w:r>
    </w:p>
    <w:p w:rsidR="0059591C" w:rsidRDefault="0059591C" w:rsidP="0059591C">
      <w:pPr>
        <w:pStyle w:val="Default"/>
        <w:rPr>
          <w:sz w:val="23"/>
          <w:szCs w:val="23"/>
        </w:rPr>
      </w:pPr>
      <w:r>
        <w:rPr>
          <w:sz w:val="23"/>
          <w:szCs w:val="23"/>
        </w:rPr>
        <w:t xml:space="preserve">Wędkowanie </w:t>
      </w:r>
      <w:r>
        <w:rPr>
          <w:b/>
          <w:bCs/>
          <w:sz w:val="23"/>
          <w:szCs w:val="23"/>
        </w:rPr>
        <w:t xml:space="preserve">ze środków pływających dozwolone jest </w:t>
      </w:r>
      <w:r>
        <w:rPr>
          <w:sz w:val="23"/>
          <w:szCs w:val="23"/>
        </w:rPr>
        <w:t xml:space="preserve">na zbiornikach oznaczonych indeksem P i P1 </w:t>
      </w:r>
      <w:r>
        <w:rPr>
          <w:b/>
          <w:bCs/>
          <w:sz w:val="23"/>
          <w:szCs w:val="23"/>
        </w:rPr>
        <w:t xml:space="preserve">od 1 czerwca do końca roku. </w:t>
      </w:r>
    </w:p>
    <w:p w:rsidR="0059591C" w:rsidRDefault="0059591C" w:rsidP="0059591C">
      <w:pPr>
        <w:pStyle w:val="Default"/>
        <w:rPr>
          <w:sz w:val="23"/>
          <w:szCs w:val="23"/>
        </w:rPr>
      </w:pPr>
      <w:r>
        <w:rPr>
          <w:sz w:val="23"/>
          <w:szCs w:val="23"/>
        </w:rPr>
        <w:lastRenderedPageBreak/>
        <w:t xml:space="preserve">- Zezwala się na </w:t>
      </w:r>
      <w:r>
        <w:rPr>
          <w:b/>
          <w:bCs/>
          <w:sz w:val="23"/>
          <w:szCs w:val="23"/>
        </w:rPr>
        <w:t xml:space="preserve">wędkowanie ze środków pływających w porze nocnej </w:t>
      </w:r>
      <w:r>
        <w:rPr>
          <w:sz w:val="23"/>
          <w:szCs w:val="23"/>
        </w:rPr>
        <w:t xml:space="preserve">na zbiornikach zaporowych wchodzących w skład tzw. obwodów rybackich oznaczonych indeksem P i P1 w okresie </w:t>
      </w:r>
      <w:r>
        <w:rPr>
          <w:b/>
          <w:bCs/>
          <w:sz w:val="23"/>
          <w:szCs w:val="23"/>
        </w:rPr>
        <w:t>od 1 czerwca do 31 października każdego roku</w:t>
      </w:r>
      <w:r>
        <w:rPr>
          <w:sz w:val="23"/>
          <w:szCs w:val="23"/>
        </w:rPr>
        <w:t xml:space="preserve">. </w:t>
      </w:r>
    </w:p>
    <w:p w:rsidR="0059591C" w:rsidRDefault="0059591C" w:rsidP="0059591C">
      <w:pPr>
        <w:pStyle w:val="Default"/>
        <w:rPr>
          <w:sz w:val="23"/>
          <w:szCs w:val="23"/>
        </w:rPr>
      </w:pPr>
      <w:r>
        <w:rPr>
          <w:sz w:val="23"/>
          <w:szCs w:val="23"/>
        </w:rPr>
        <w:t xml:space="preserve">- Wprowadza się bezwzględny </w:t>
      </w:r>
      <w:r>
        <w:rPr>
          <w:b/>
          <w:bCs/>
          <w:sz w:val="23"/>
          <w:szCs w:val="23"/>
        </w:rPr>
        <w:t xml:space="preserve">zakaz wędkowania ze środków pływających w porze nocnej na pozostałych zbiornikach </w:t>
      </w:r>
      <w:r>
        <w:rPr>
          <w:sz w:val="23"/>
          <w:szCs w:val="23"/>
        </w:rPr>
        <w:t xml:space="preserve">oznaczonych indeksem P i P1, które nie wchodzą w skład tzw. obwodów rybackich. Zakaz ten obowiązuje w okresie roku kalendarzowego tj. </w:t>
      </w:r>
      <w:r>
        <w:rPr>
          <w:b/>
          <w:bCs/>
          <w:sz w:val="23"/>
          <w:szCs w:val="23"/>
        </w:rPr>
        <w:t>od 1 stycznia do 31 grudnia</w:t>
      </w:r>
      <w:r>
        <w:rPr>
          <w:sz w:val="23"/>
          <w:szCs w:val="23"/>
        </w:rPr>
        <w:t xml:space="preserve">. </w:t>
      </w:r>
    </w:p>
    <w:p w:rsidR="0059591C" w:rsidRDefault="0059591C" w:rsidP="0059591C">
      <w:pPr>
        <w:pStyle w:val="Default"/>
        <w:rPr>
          <w:sz w:val="23"/>
          <w:szCs w:val="23"/>
        </w:rPr>
      </w:pPr>
      <w:r>
        <w:rPr>
          <w:sz w:val="23"/>
          <w:szCs w:val="23"/>
        </w:rPr>
        <w:t xml:space="preserve">ZO PZW w Wałbrzychu ustanawia za porę dzienną okres czasu od świtu do zmierzchu (1 godz. przez wschodem słońca i 1 godz. po zachodzie słońca wg obowiązującego kalendarza). </w:t>
      </w:r>
    </w:p>
    <w:p w:rsidR="0059591C" w:rsidRDefault="0059591C" w:rsidP="0059591C">
      <w:pPr>
        <w:pStyle w:val="Default"/>
        <w:rPr>
          <w:sz w:val="23"/>
          <w:szCs w:val="23"/>
        </w:rPr>
      </w:pPr>
      <w:r>
        <w:rPr>
          <w:sz w:val="23"/>
          <w:szCs w:val="23"/>
        </w:rPr>
        <w:t xml:space="preserve">- Przy połowie ryb metodą spinningową na zbiornikach zaporowych (wchodzących w skład tzw. obwodów rybackich) wprowadza się bezwzględny zakaz używania przynęt o długości powyżej 7 cm oraz zakaz stosowania przyponów wolframowych, stalowych i ich zamienników w okresie od 01.01 do 30.04 każdego roku. </w:t>
      </w:r>
    </w:p>
    <w:p w:rsidR="0059591C" w:rsidRDefault="0059591C" w:rsidP="0059591C">
      <w:pPr>
        <w:pStyle w:val="Default"/>
        <w:rPr>
          <w:sz w:val="23"/>
          <w:szCs w:val="23"/>
        </w:rPr>
      </w:pPr>
      <w:r>
        <w:rPr>
          <w:sz w:val="23"/>
          <w:szCs w:val="23"/>
        </w:rPr>
        <w:t xml:space="preserve">3.2. Zabrania się łowić ryby w ustalonych dla nich okresach i oznakowanych miejscach ochronnych, takich jak tarliska, krześliska, zimowiska, mateczniki. Zabrania się połowu ryb w obrębach ochronnych i hodowlanych. </w:t>
      </w:r>
    </w:p>
    <w:p w:rsidR="0059591C" w:rsidRDefault="0059591C" w:rsidP="0059591C">
      <w:pPr>
        <w:pStyle w:val="Default"/>
        <w:rPr>
          <w:sz w:val="23"/>
          <w:szCs w:val="23"/>
        </w:rPr>
      </w:pPr>
      <w:r>
        <w:rPr>
          <w:sz w:val="23"/>
          <w:szCs w:val="23"/>
        </w:rPr>
        <w:t xml:space="preserve">3.3. Wędkarz ma obowiązek przestrzegać limitów dziennych połowów ryb. </w:t>
      </w:r>
    </w:p>
    <w:p w:rsidR="0059591C" w:rsidRDefault="0059591C" w:rsidP="0059591C">
      <w:pPr>
        <w:pStyle w:val="Default"/>
        <w:rPr>
          <w:sz w:val="23"/>
          <w:szCs w:val="23"/>
        </w:rPr>
      </w:pPr>
      <w:r>
        <w:rPr>
          <w:sz w:val="23"/>
          <w:szCs w:val="23"/>
        </w:rPr>
        <w:t xml:space="preserve">3.4. Ponadto wędkarzowi nie wolno: </w:t>
      </w:r>
    </w:p>
    <w:p w:rsidR="0059591C" w:rsidRDefault="0059591C" w:rsidP="0059591C">
      <w:pPr>
        <w:pStyle w:val="Default"/>
        <w:rPr>
          <w:sz w:val="23"/>
          <w:szCs w:val="23"/>
        </w:rPr>
      </w:pPr>
      <w:r>
        <w:rPr>
          <w:sz w:val="23"/>
          <w:szCs w:val="23"/>
        </w:rPr>
        <w:t xml:space="preserve">a) przechowywać i zabierać ryb poniżej ich wymiarów ochronnych, </w:t>
      </w:r>
    </w:p>
    <w:p w:rsidR="0059591C" w:rsidRDefault="0059591C" w:rsidP="0059591C">
      <w:pPr>
        <w:pStyle w:val="Default"/>
        <w:rPr>
          <w:sz w:val="23"/>
          <w:szCs w:val="23"/>
        </w:rPr>
      </w:pPr>
      <w:r>
        <w:rPr>
          <w:sz w:val="23"/>
          <w:szCs w:val="23"/>
        </w:rPr>
        <w:t xml:space="preserve">b) sprzedawać i rozdawać złowionych ryb, </w:t>
      </w:r>
    </w:p>
    <w:p w:rsidR="0059591C" w:rsidRDefault="0059591C" w:rsidP="0059591C">
      <w:pPr>
        <w:pStyle w:val="Default"/>
        <w:rPr>
          <w:sz w:val="23"/>
          <w:szCs w:val="23"/>
        </w:rPr>
      </w:pPr>
      <w:r>
        <w:rPr>
          <w:sz w:val="23"/>
          <w:szCs w:val="23"/>
        </w:rPr>
        <w:t xml:space="preserve">c) łowić ryb w odległości mniejszej niż 50 m od: jazów, śluz, tam, zapór i innych urządzeń służących do piętrzenia wody oraz przepławek. Zakaz ten dotyczy stanowiska wędkarskiego i zarzucanego zestawu oraz przynęt. Zakaz ten nie dotyczy budowli hydrotechnicznych służących regulacji brzegów lub dna, np. ostrogi, opaski i progi denne, </w:t>
      </w:r>
    </w:p>
    <w:p w:rsidR="00D90323" w:rsidRDefault="0059591C" w:rsidP="00D90323">
      <w:pPr>
        <w:pStyle w:val="Default"/>
        <w:rPr>
          <w:sz w:val="23"/>
          <w:szCs w:val="23"/>
        </w:rPr>
      </w:pPr>
      <w:r>
        <w:rPr>
          <w:sz w:val="23"/>
          <w:szCs w:val="23"/>
        </w:rPr>
        <w:t xml:space="preserve">d) łowić ryb w odległości mniejszej niż 50 m od rozstawionych i oznakowanych sieci i innych rybackich narzędzi połowu, zakaz ten dotyczy stanowiska wędkarskiego, zarzucanego zestawu i przynęt, </w:t>
      </w:r>
    </w:p>
    <w:p w:rsidR="0059591C" w:rsidRDefault="0059591C" w:rsidP="00D90323">
      <w:pPr>
        <w:pStyle w:val="Default"/>
        <w:rPr>
          <w:sz w:val="23"/>
          <w:szCs w:val="23"/>
        </w:rPr>
      </w:pPr>
      <w:r>
        <w:rPr>
          <w:sz w:val="23"/>
          <w:szCs w:val="23"/>
        </w:rPr>
        <w:t xml:space="preserve">e) łowić metodą "szarpaka" - kłusowniczą metodą połowu wędką polegającą na prowadzeniu zestawu lub przynęty powodującą zahaczenie ryby lub kaleczenie zewnętrznych powłok ryb w celu ich pozyskania, </w:t>
      </w:r>
    </w:p>
    <w:p w:rsidR="0059591C" w:rsidRDefault="0059591C" w:rsidP="0059591C">
      <w:pPr>
        <w:pStyle w:val="Default"/>
        <w:rPr>
          <w:sz w:val="23"/>
          <w:szCs w:val="23"/>
        </w:rPr>
      </w:pPr>
      <w:r>
        <w:rPr>
          <w:sz w:val="23"/>
          <w:szCs w:val="23"/>
        </w:rPr>
        <w:t xml:space="preserve">f) budować pomostów i stanowisk wędkarskich bez zgody użytkownika wody, </w:t>
      </w:r>
    </w:p>
    <w:p w:rsidR="0059591C" w:rsidRDefault="0059591C" w:rsidP="0059591C">
      <w:pPr>
        <w:pStyle w:val="Default"/>
        <w:rPr>
          <w:sz w:val="23"/>
          <w:szCs w:val="23"/>
        </w:rPr>
      </w:pPr>
      <w:r>
        <w:rPr>
          <w:sz w:val="23"/>
          <w:szCs w:val="23"/>
        </w:rPr>
        <w:t xml:space="preserve">g) wędkować ze sprzętu pływającego niezgodnie z obowiązującymi przepisami, </w:t>
      </w:r>
    </w:p>
    <w:p w:rsidR="0059591C" w:rsidRDefault="0059591C" w:rsidP="0059591C">
      <w:pPr>
        <w:pStyle w:val="Default"/>
        <w:rPr>
          <w:sz w:val="23"/>
          <w:szCs w:val="23"/>
        </w:rPr>
      </w:pPr>
      <w:r>
        <w:rPr>
          <w:sz w:val="23"/>
          <w:szCs w:val="23"/>
        </w:rPr>
        <w:t xml:space="preserve">h) stosować sztucznego światła, służącego lokalizowaniu bądź zwabianiu ryb, </w:t>
      </w:r>
    </w:p>
    <w:p w:rsidR="0059591C" w:rsidRDefault="0059591C" w:rsidP="0059591C">
      <w:pPr>
        <w:pStyle w:val="Default"/>
        <w:rPr>
          <w:sz w:val="23"/>
          <w:szCs w:val="23"/>
        </w:rPr>
      </w:pPr>
      <w:r>
        <w:rPr>
          <w:sz w:val="23"/>
          <w:szCs w:val="23"/>
        </w:rPr>
        <w:t xml:space="preserve">i) kotwiczyć łodzi i wędkować na oznakowanych torach żeglugi wodnej, </w:t>
      </w:r>
    </w:p>
    <w:p w:rsidR="0059591C" w:rsidRDefault="0059591C" w:rsidP="0059591C">
      <w:pPr>
        <w:pStyle w:val="Default"/>
        <w:rPr>
          <w:sz w:val="23"/>
          <w:szCs w:val="23"/>
        </w:rPr>
      </w:pPr>
      <w:r>
        <w:rPr>
          <w:sz w:val="23"/>
          <w:szCs w:val="23"/>
        </w:rPr>
        <w:t xml:space="preserve">j) wędkować z mostów, </w:t>
      </w:r>
    </w:p>
    <w:p w:rsidR="0059591C" w:rsidRDefault="0059591C" w:rsidP="0059591C">
      <w:pPr>
        <w:pStyle w:val="Default"/>
        <w:rPr>
          <w:sz w:val="23"/>
          <w:szCs w:val="23"/>
        </w:rPr>
      </w:pPr>
      <w:r>
        <w:rPr>
          <w:sz w:val="23"/>
          <w:szCs w:val="23"/>
        </w:rPr>
        <w:t xml:space="preserve">k) obcinać głów i ogonów rybom przed zakończeniem wędkowania, skrobać, patroszyć i filetować ryby na łowisku. </w:t>
      </w:r>
    </w:p>
    <w:p w:rsidR="0059591C" w:rsidRDefault="0059591C" w:rsidP="0059591C">
      <w:pPr>
        <w:pStyle w:val="Default"/>
        <w:rPr>
          <w:sz w:val="23"/>
          <w:szCs w:val="23"/>
        </w:rPr>
      </w:pPr>
      <w:r>
        <w:rPr>
          <w:sz w:val="23"/>
          <w:szCs w:val="23"/>
        </w:rPr>
        <w:t xml:space="preserve">3.5. Złowione ryby (z wyjątkiem łososiowatych) należy bezwzględnie przechowywać wyłącznie w siatkach wykonanych z miękkich nici, rozpiętych na sztywnych obręczach lub w specjalistycznych workach karpiowych. </w:t>
      </w:r>
      <w:r>
        <w:rPr>
          <w:b/>
          <w:bCs/>
          <w:sz w:val="23"/>
          <w:szCs w:val="23"/>
        </w:rPr>
        <w:t>W siatkach nie wolno przechowywać większej ilości ryb niż wynika to z ustalonych limitów jednej doby</w:t>
      </w:r>
      <w:r>
        <w:rPr>
          <w:sz w:val="23"/>
          <w:szCs w:val="23"/>
        </w:rPr>
        <w:t xml:space="preserve">. </w:t>
      </w:r>
    </w:p>
    <w:p w:rsidR="0059591C" w:rsidRDefault="0059591C" w:rsidP="0059591C">
      <w:pPr>
        <w:pStyle w:val="Default"/>
        <w:rPr>
          <w:sz w:val="23"/>
          <w:szCs w:val="23"/>
        </w:rPr>
      </w:pPr>
      <w:r>
        <w:rPr>
          <w:sz w:val="23"/>
          <w:szCs w:val="23"/>
        </w:rPr>
        <w:t xml:space="preserve">a) ryby łososiowate przeznaczone do zabrania należy uśmiercić bezpośrednio po złowieniu, </w:t>
      </w:r>
    </w:p>
    <w:p w:rsidR="0059591C" w:rsidRDefault="0059591C" w:rsidP="0059591C">
      <w:pPr>
        <w:pStyle w:val="Default"/>
        <w:rPr>
          <w:sz w:val="23"/>
          <w:szCs w:val="23"/>
        </w:rPr>
      </w:pPr>
      <w:r>
        <w:rPr>
          <w:sz w:val="23"/>
          <w:szCs w:val="23"/>
        </w:rPr>
        <w:t xml:space="preserve">b) każdy wędkarz musi przechowywać w swojej siatce złowione przez siebie ryby. </w:t>
      </w:r>
    </w:p>
    <w:p w:rsidR="00E94C2E" w:rsidRPr="00E94C2E" w:rsidRDefault="00E94C2E" w:rsidP="0059591C">
      <w:pPr>
        <w:pStyle w:val="Default"/>
        <w:rPr>
          <w:color w:val="FF0000"/>
          <w:sz w:val="23"/>
          <w:szCs w:val="23"/>
        </w:rPr>
      </w:pPr>
      <w:r>
        <w:rPr>
          <w:color w:val="FF0000"/>
          <w:sz w:val="23"/>
          <w:szCs w:val="23"/>
        </w:rPr>
        <w:t xml:space="preserve">c) podczas uprawiania amatorskiego połowu ryb z brzegu minimalna długość siatki do przetrzymywania złowionych ryb nie może być mniejszy niż 2 m. </w:t>
      </w:r>
      <w:r w:rsidR="003620EC">
        <w:rPr>
          <w:color w:val="FF0000"/>
          <w:sz w:val="23"/>
          <w:szCs w:val="23"/>
        </w:rPr>
        <w:t>Z</w:t>
      </w:r>
      <w:r>
        <w:rPr>
          <w:color w:val="FF0000"/>
          <w:sz w:val="23"/>
          <w:szCs w:val="23"/>
        </w:rPr>
        <w:t>apis</w:t>
      </w:r>
      <w:r w:rsidR="003620EC">
        <w:rPr>
          <w:color w:val="FF0000"/>
          <w:sz w:val="23"/>
          <w:szCs w:val="23"/>
        </w:rPr>
        <w:t xml:space="preserve"> </w:t>
      </w:r>
      <w:r>
        <w:rPr>
          <w:color w:val="FF0000"/>
          <w:sz w:val="23"/>
          <w:szCs w:val="23"/>
        </w:rPr>
        <w:t>nie ma zastosowania przy połowie ryb ze środków pływających</w:t>
      </w:r>
      <w:r w:rsidR="003620EC">
        <w:rPr>
          <w:color w:val="FF0000"/>
          <w:sz w:val="23"/>
          <w:szCs w:val="23"/>
        </w:rPr>
        <w:t xml:space="preserve">. </w:t>
      </w:r>
    </w:p>
    <w:p w:rsidR="0059591C" w:rsidRDefault="0059591C" w:rsidP="0059591C">
      <w:pPr>
        <w:pStyle w:val="Default"/>
        <w:rPr>
          <w:sz w:val="23"/>
          <w:szCs w:val="23"/>
        </w:rPr>
      </w:pPr>
      <w:r>
        <w:rPr>
          <w:sz w:val="23"/>
          <w:szCs w:val="23"/>
        </w:rPr>
        <w:t xml:space="preserve">3.6. Złowione ryby niewymiarowe lub będące pod ochroną muszą być z ostrożnością wypuszczone do wody. </w:t>
      </w:r>
    </w:p>
    <w:p w:rsidR="0059591C" w:rsidRDefault="0059591C" w:rsidP="0059591C">
      <w:pPr>
        <w:pStyle w:val="Default"/>
        <w:rPr>
          <w:sz w:val="23"/>
          <w:szCs w:val="23"/>
        </w:rPr>
      </w:pPr>
      <w:r>
        <w:rPr>
          <w:sz w:val="23"/>
          <w:szCs w:val="23"/>
        </w:rPr>
        <w:t xml:space="preserve">3.7. W przypadku złowienia ryb lub raków z gatunków nierodzimych, a w szczególności ryb z gatunków: babka bycza, babka łysa, babka rurkonosa, babka szczupła, </w:t>
      </w:r>
      <w:proofErr w:type="spellStart"/>
      <w:r>
        <w:rPr>
          <w:sz w:val="23"/>
          <w:szCs w:val="23"/>
        </w:rPr>
        <w:t>czebaczek</w:t>
      </w:r>
      <w:proofErr w:type="spellEnd"/>
      <w:r>
        <w:rPr>
          <w:sz w:val="23"/>
          <w:szCs w:val="23"/>
        </w:rPr>
        <w:t xml:space="preserve"> amurski, </w:t>
      </w:r>
      <w:r w:rsidRPr="00E55253">
        <w:rPr>
          <w:color w:val="FF0000"/>
          <w:sz w:val="23"/>
          <w:szCs w:val="23"/>
        </w:rPr>
        <w:t>sumik czarny</w:t>
      </w:r>
      <w:r>
        <w:rPr>
          <w:sz w:val="23"/>
          <w:szCs w:val="23"/>
        </w:rPr>
        <w:t xml:space="preserve"> , sumik karłowaty </w:t>
      </w:r>
      <w:r w:rsidRPr="002D4338">
        <w:rPr>
          <w:color w:val="auto"/>
          <w:sz w:val="23"/>
          <w:szCs w:val="23"/>
        </w:rPr>
        <w:t xml:space="preserve">i </w:t>
      </w:r>
      <w:proofErr w:type="spellStart"/>
      <w:r w:rsidRPr="002D4338">
        <w:rPr>
          <w:color w:val="auto"/>
          <w:sz w:val="23"/>
          <w:szCs w:val="23"/>
        </w:rPr>
        <w:t>trawianka</w:t>
      </w:r>
      <w:proofErr w:type="spellEnd"/>
      <w:r w:rsidRPr="002D4338">
        <w:rPr>
          <w:color w:val="auto"/>
          <w:sz w:val="23"/>
          <w:szCs w:val="23"/>
        </w:rPr>
        <w:t xml:space="preserve"> </w:t>
      </w:r>
      <w:r w:rsidRPr="00E55253">
        <w:rPr>
          <w:color w:val="FF0000"/>
          <w:sz w:val="23"/>
          <w:szCs w:val="23"/>
        </w:rPr>
        <w:t>oraz raków z gatunków: rak luizjański, rak marmurkowy</w:t>
      </w:r>
      <w:r>
        <w:rPr>
          <w:sz w:val="23"/>
          <w:szCs w:val="23"/>
        </w:rPr>
        <w:t xml:space="preserve">, rak pręgowaty, rak sygnałowy </w:t>
      </w:r>
      <w:r w:rsidRPr="00E55253">
        <w:rPr>
          <w:color w:val="FF0000"/>
          <w:sz w:val="23"/>
          <w:szCs w:val="23"/>
        </w:rPr>
        <w:t xml:space="preserve">po złowieniu należy je niezwłocznie uśmiercić </w:t>
      </w:r>
      <w:r>
        <w:rPr>
          <w:sz w:val="23"/>
          <w:szCs w:val="23"/>
        </w:rPr>
        <w:t xml:space="preserve">- nie wolno ich wypuszczać ani do łowiska, w którym je złowiono, ani do innych wód. </w:t>
      </w:r>
    </w:p>
    <w:p w:rsidR="0059591C" w:rsidRDefault="0059591C" w:rsidP="0059591C">
      <w:pPr>
        <w:pStyle w:val="Default"/>
        <w:rPr>
          <w:sz w:val="23"/>
          <w:szCs w:val="23"/>
        </w:rPr>
      </w:pPr>
      <w:r>
        <w:rPr>
          <w:sz w:val="23"/>
          <w:szCs w:val="23"/>
        </w:rPr>
        <w:t xml:space="preserve">3.8.Uprawniony do rybactwa może na danym łowisku wprowadzić ograniczenia lub zakazy dotyczące określonych metod połowu, a także stosowania zanęt i sposobów zanęcania. </w:t>
      </w:r>
    </w:p>
    <w:p w:rsidR="0059591C" w:rsidRDefault="0059591C" w:rsidP="0059591C">
      <w:pPr>
        <w:pStyle w:val="Default"/>
        <w:rPr>
          <w:sz w:val="23"/>
          <w:szCs w:val="23"/>
        </w:rPr>
      </w:pPr>
      <w:r>
        <w:rPr>
          <w:sz w:val="23"/>
          <w:szCs w:val="23"/>
        </w:rPr>
        <w:t xml:space="preserve">3.9. Uprawniony do rybactwa może na danym łowisku wprowadzić inne wymiary ochronne ryb i limity poławianych ryb. </w:t>
      </w:r>
    </w:p>
    <w:p w:rsidR="0059591C" w:rsidRPr="003620EC" w:rsidRDefault="0059591C" w:rsidP="0059591C">
      <w:pPr>
        <w:pStyle w:val="Default"/>
        <w:rPr>
          <w:color w:val="FF0000"/>
          <w:sz w:val="23"/>
          <w:szCs w:val="23"/>
        </w:rPr>
      </w:pPr>
      <w:r>
        <w:rPr>
          <w:sz w:val="23"/>
          <w:szCs w:val="23"/>
        </w:rPr>
        <w:t xml:space="preserve">3.10. Dopuszcza się w miejscu i czasie prowadzenia połowu ryb na wędkę, pozyskiwanie ryb na przynętę przy użyciu podrywki wędkarskiej. Powierzchnia siatki podrywki wędkarskiej wynosi nie więcej niż 1 m x 1 m, a wielkość oczek </w:t>
      </w:r>
      <w:r w:rsidRPr="00E55253">
        <w:rPr>
          <w:color w:val="FF0000"/>
          <w:sz w:val="23"/>
          <w:szCs w:val="23"/>
        </w:rPr>
        <w:t>sieci</w:t>
      </w:r>
      <w:r>
        <w:rPr>
          <w:sz w:val="23"/>
          <w:szCs w:val="23"/>
        </w:rPr>
        <w:t xml:space="preserve"> nie może być mniejsza niż 5 mm. Używanie podrywki w czasie wędkowania traktowane jest jak wędkowanie na jedną wędkę. </w:t>
      </w:r>
      <w:r w:rsidRPr="003620EC">
        <w:rPr>
          <w:b/>
          <w:bCs/>
          <w:color w:val="FF0000"/>
          <w:sz w:val="23"/>
          <w:szCs w:val="23"/>
        </w:rPr>
        <w:t>Zabrania się używanie podrywki w okresie od 01 stycznia do 3</w:t>
      </w:r>
      <w:r w:rsidR="003620EC">
        <w:rPr>
          <w:b/>
          <w:bCs/>
          <w:color w:val="FF0000"/>
          <w:sz w:val="23"/>
          <w:szCs w:val="23"/>
        </w:rPr>
        <w:t>1 maj</w:t>
      </w:r>
      <w:r w:rsidRPr="003620EC">
        <w:rPr>
          <w:b/>
          <w:bCs/>
          <w:color w:val="FF0000"/>
          <w:sz w:val="23"/>
          <w:szCs w:val="23"/>
        </w:rPr>
        <w:t xml:space="preserve">a . </w:t>
      </w:r>
    </w:p>
    <w:p w:rsidR="00D90323" w:rsidRDefault="0059591C" w:rsidP="00D90323">
      <w:pPr>
        <w:pStyle w:val="Default"/>
        <w:rPr>
          <w:sz w:val="23"/>
          <w:szCs w:val="23"/>
        </w:rPr>
      </w:pPr>
      <w:r>
        <w:rPr>
          <w:sz w:val="23"/>
          <w:szCs w:val="23"/>
        </w:rPr>
        <w:lastRenderedPageBreak/>
        <w:t xml:space="preserve">3.11. Ryby przeznaczone na przynętę mogą być użyte wyłącznie w łowisku, z którego zostały pozyskane – z wyłączeniem gatunków wymienionych w rozdz. II, pkt 3.7. </w:t>
      </w:r>
    </w:p>
    <w:p w:rsidR="0059591C" w:rsidRDefault="0059591C" w:rsidP="00D90323">
      <w:pPr>
        <w:pStyle w:val="Default"/>
        <w:rPr>
          <w:sz w:val="23"/>
          <w:szCs w:val="23"/>
        </w:rPr>
      </w:pPr>
      <w:r>
        <w:rPr>
          <w:sz w:val="23"/>
          <w:szCs w:val="23"/>
        </w:rPr>
        <w:t xml:space="preserve">Ryby przeznaczone na przynętę, w stanie żywym należy przechowywać w siatce jak w pkt 3.5. lub specjalnym sadzyku – pojemniku dostosowanym wielkością do przechowywanych w nim ryb z otworami umożliwiającymi swobodny przepływ wody. Sadzyk w którym są przechowywane ryby powinien być zanurzony w akwenie, w którym dokonuje się połowu. </w:t>
      </w:r>
    </w:p>
    <w:p w:rsidR="0059591C" w:rsidRDefault="0059591C" w:rsidP="0059591C">
      <w:pPr>
        <w:pStyle w:val="Default"/>
        <w:rPr>
          <w:sz w:val="23"/>
          <w:szCs w:val="23"/>
        </w:rPr>
      </w:pPr>
      <w:r>
        <w:rPr>
          <w:sz w:val="23"/>
          <w:szCs w:val="23"/>
        </w:rPr>
        <w:t xml:space="preserve">3.12 W czasie połowu ryb metodą gruntowo – spławikową zabrania się równoczesnego łowienia innymi metodami. </w:t>
      </w:r>
    </w:p>
    <w:p w:rsidR="00D90323" w:rsidRDefault="00D90323" w:rsidP="0059591C">
      <w:pPr>
        <w:pStyle w:val="Default"/>
        <w:rPr>
          <w:sz w:val="23"/>
          <w:szCs w:val="23"/>
        </w:rPr>
      </w:pPr>
    </w:p>
    <w:p w:rsidR="0059591C" w:rsidRDefault="0059591C" w:rsidP="0059591C">
      <w:pPr>
        <w:pStyle w:val="Default"/>
        <w:rPr>
          <w:b/>
          <w:bCs/>
          <w:sz w:val="23"/>
          <w:szCs w:val="23"/>
        </w:rPr>
      </w:pPr>
      <w:r>
        <w:rPr>
          <w:b/>
          <w:bCs/>
          <w:sz w:val="23"/>
          <w:szCs w:val="23"/>
        </w:rPr>
        <w:t xml:space="preserve">III. DOPUSZCZONE METODY POŁOWU : </w:t>
      </w:r>
    </w:p>
    <w:p w:rsidR="00D90323" w:rsidRDefault="00D90323" w:rsidP="0059591C">
      <w:pPr>
        <w:pStyle w:val="Default"/>
        <w:rPr>
          <w:sz w:val="23"/>
          <w:szCs w:val="23"/>
        </w:rPr>
      </w:pPr>
    </w:p>
    <w:p w:rsidR="0059591C" w:rsidRDefault="0059591C" w:rsidP="0059591C">
      <w:pPr>
        <w:pStyle w:val="Default"/>
        <w:rPr>
          <w:sz w:val="23"/>
          <w:szCs w:val="23"/>
        </w:rPr>
      </w:pPr>
      <w:r>
        <w:rPr>
          <w:b/>
          <w:bCs/>
          <w:sz w:val="23"/>
          <w:szCs w:val="23"/>
        </w:rPr>
        <w:t xml:space="preserve">1. Metoda gruntowo-spławikowa </w:t>
      </w:r>
    </w:p>
    <w:p w:rsidR="0059591C" w:rsidRDefault="0059591C" w:rsidP="0059591C">
      <w:pPr>
        <w:pStyle w:val="Default"/>
        <w:rPr>
          <w:sz w:val="23"/>
          <w:szCs w:val="23"/>
        </w:rPr>
      </w:pPr>
      <w:r>
        <w:rPr>
          <w:sz w:val="23"/>
          <w:szCs w:val="23"/>
        </w:rPr>
        <w:t xml:space="preserve">1.1. Łowienie ryb metodą gruntowo-spławikową dozwolone jest równocześnie na dwie wędki, każda z linką zakończoną jednym haczykiem z przynętą. </w:t>
      </w:r>
    </w:p>
    <w:p w:rsidR="0059591C" w:rsidRDefault="0059591C" w:rsidP="0059591C">
      <w:pPr>
        <w:pStyle w:val="Default"/>
        <w:rPr>
          <w:sz w:val="23"/>
          <w:szCs w:val="23"/>
        </w:rPr>
      </w:pPr>
      <w:r>
        <w:rPr>
          <w:sz w:val="23"/>
          <w:szCs w:val="23"/>
        </w:rPr>
        <w:t xml:space="preserve">1.2. Wędkarz łowiący ryby tą metodą, zobowiązany jest do zachowania następujących minimalnych odstępów od innych wędkujących: </w:t>
      </w:r>
    </w:p>
    <w:p w:rsidR="0059591C" w:rsidRDefault="0059591C" w:rsidP="0059591C">
      <w:pPr>
        <w:pStyle w:val="Default"/>
        <w:rPr>
          <w:sz w:val="23"/>
          <w:szCs w:val="23"/>
        </w:rPr>
      </w:pPr>
      <w:r>
        <w:rPr>
          <w:sz w:val="23"/>
          <w:szCs w:val="23"/>
        </w:rPr>
        <w:t xml:space="preserve">a) łowiąc z brzegu - 10 m, </w:t>
      </w:r>
    </w:p>
    <w:p w:rsidR="0059591C" w:rsidRDefault="0059591C" w:rsidP="0059591C">
      <w:pPr>
        <w:pStyle w:val="Default"/>
        <w:rPr>
          <w:sz w:val="23"/>
          <w:szCs w:val="23"/>
        </w:rPr>
      </w:pPr>
      <w:r>
        <w:rPr>
          <w:sz w:val="23"/>
          <w:szCs w:val="23"/>
        </w:rPr>
        <w:t xml:space="preserve">b) między środkami pływającymi lub brodząc - 25 m, </w:t>
      </w:r>
    </w:p>
    <w:p w:rsidR="0059591C" w:rsidRDefault="0059591C" w:rsidP="0059591C">
      <w:pPr>
        <w:pStyle w:val="Default"/>
        <w:rPr>
          <w:sz w:val="23"/>
          <w:szCs w:val="23"/>
        </w:rPr>
      </w:pPr>
      <w:r>
        <w:rPr>
          <w:sz w:val="23"/>
          <w:szCs w:val="23"/>
        </w:rPr>
        <w:t xml:space="preserve">c) między środkami pływającymi , a wędkującymi z brzegu - 70 m. </w:t>
      </w:r>
    </w:p>
    <w:p w:rsidR="0059591C" w:rsidRDefault="0059591C" w:rsidP="0059591C">
      <w:pPr>
        <w:pStyle w:val="Default"/>
        <w:rPr>
          <w:sz w:val="23"/>
          <w:szCs w:val="23"/>
        </w:rPr>
      </w:pPr>
      <w:r>
        <w:rPr>
          <w:b/>
          <w:bCs/>
          <w:sz w:val="23"/>
          <w:szCs w:val="23"/>
        </w:rPr>
        <w:t xml:space="preserve">2. Metoda spinningowa </w:t>
      </w:r>
    </w:p>
    <w:p w:rsidR="0059591C" w:rsidRDefault="0059591C" w:rsidP="0059591C">
      <w:pPr>
        <w:pStyle w:val="Default"/>
        <w:rPr>
          <w:sz w:val="23"/>
          <w:szCs w:val="23"/>
        </w:rPr>
      </w:pPr>
      <w:r>
        <w:rPr>
          <w:sz w:val="23"/>
          <w:szCs w:val="23"/>
        </w:rPr>
        <w:t xml:space="preserve">2.1. Łowienie ryb metodą spinningową dozwolone jest na wędkę trzymaną w ręku, z linką zakończoną jedną sztuczną przynętą, uzbrojoną w nie więcej niż dwa haczyki. W czasie spinningowania nie wolno stosować żadnych dodatkowych wskaźników </w:t>
      </w:r>
      <w:proofErr w:type="spellStart"/>
      <w:r>
        <w:rPr>
          <w:sz w:val="23"/>
          <w:szCs w:val="23"/>
        </w:rPr>
        <w:t>brań</w:t>
      </w:r>
      <w:proofErr w:type="spellEnd"/>
      <w:r>
        <w:rPr>
          <w:sz w:val="23"/>
          <w:szCs w:val="23"/>
        </w:rPr>
        <w:t xml:space="preserve"> instalowanych na lince. </w:t>
      </w:r>
      <w:r>
        <w:rPr>
          <w:b/>
          <w:bCs/>
          <w:sz w:val="23"/>
          <w:szCs w:val="23"/>
        </w:rPr>
        <w:t xml:space="preserve">Na wodach górskich </w:t>
      </w:r>
      <w:r>
        <w:rPr>
          <w:sz w:val="23"/>
          <w:szCs w:val="23"/>
        </w:rPr>
        <w:t xml:space="preserve">obowiązuje stosowanie wyłącznie haków bezzadziorowych (dotyczy wędkowania metodą muchową i spinningową). Wędkowanie na wodach górskich metodą spinningową dopuszczone jest wyłącznie przy użyciu przynęty </w:t>
      </w:r>
      <w:r>
        <w:rPr>
          <w:b/>
          <w:bCs/>
          <w:sz w:val="23"/>
          <w:szCs w:val="23"/>
        </w:rPr>
        <w:t xml:space="preserve">sztucznej* </w:t>
      </w:r>
      <w:r>
        <w:rPr>
          <w:sz w:val="23"/>
          <w:szCs w:val="23"/>
        </w:rPr>
        <w:t xml:space="preserve">uzbrojonej w 1 haczyk z pojedynczym ostrzem. </w:t>
      </w:r>
      <w:r>
        <w:rPr>
          <w:b/>
          <w:bCs/>
          <w:sz w:val="23"/>
          <w:szCs w:val="23"/>
        </w:rPr>
        <w:t xml:space="preserve">Wyjątek* </w:t>
      </w:r>
      <w:r>
        <w:rPr>
          <w:sz w:val="23"/>
          <w:szCs w:val="23"/>
        </w:rPr>
        <w:t xml:space="preserve">stanowią </w:t>
      </w:r>
      <w:proofErr w:type="spellStart"/>
      <w:r>
        <w:rPr>
          <w:sz w:val="23"/>
          <w:szCs w:val="23"/>
        </w:rPr>
        <w:t>woblery</w:t>
      </w:r>
      <w:proofErr w:type="spellEnd"/>
      <w:r>
        <w:rPr>
          <w:sz w:val="23"/>
          <w:szCs w:val="23"/>
        </w:rPr>
        <w:t xml:space="preserve">, które mogą być uzbrojone w haczyki zgodnie z ich konstrukcją (użycie tylko i wyłącznie haczyków bezzadziorowych w tym pozbawionych zadziora). Sposób zbrojenia m.in. </w:t>
      </w:r>
      <w:proofErr w:type="spellStart"/>
      <w:r>
        <w:rPr>
          <w:sz w:val="23"/>
          <w:szCs w:val="23"/>
        </w:rPr>
        <w:t>woblerów</w:t>
      </w:r>
      <w:proofErr w:type="spellEnd"/>
      <w:r>
        <w:rPr>
          <w:sz w:val="23"/>
          <w:szCs w:val="23"/>
        </w:rPr>
        <w:t xml:space="preserve"> określa zapis wynikający z rozdz. II pkt.1.b) niniejszego regulaminu. </w:t>
      </w:r>
    </w:p>
    <w:p w:rsidR="00421EE0" w:rsidRPr="00BC1157" w:rsidRDefault="00421EE0" w:rsidP="0059591C">
      <w:pPr>
        <w:pStyle w:val="Default"/>
        <w:rPr>
          <w:color w:val="FF0000"/>
          <w:sz w:val="23"/>
          <w:szCs w:val="23"/>
        </w:rPr>
      </w:pPr>
      <w:r w:rsidRPr="00BC1157">
        <w:rPr>
          <w:b/>
          <w:bCs/>
          <w:color w:val="FF0000"/>
          <w:sz w:val="23"/>
          <w:szCs w:val="23"/>
        </w:rPr>
        <w:t xml:space="preserve">UWAGA Na wszystkich rzecznych odcinkach tzw. „złów i wypuść – No </w:t>
      </w:r>
      <w:proofErr w:type="spellStart"/>
      <w:r w:rsidRPr="00BC1157">
        <w:rPr>
          <w:b/>
          <w:bCs/>
          <w:color w:val="FF0000"/>
          <w:sz w:val="23"/>
          <w:szCs w:val="23"/>
        </w:rPr>
        <w:t>Kill</w:t>
      </w:r>
      <w:proofErr w:type="spellEnd"/>
      <w:r w:rsidRPr="00BC1157">
        <w:rPr>
          <w:b/>
          <w:bCs/>
          <w:color w:val="FF0000"/>
          <w:sz w:val="23"/>
          <w:szCs w:val="23"/>
        </w:rPr>
        <w:t xml:space="preserve">”, </w:t>
      </w:r>
      <w:proofErr w:type="spellStart"/>
      <w:r w:rsidRPr="00BC1157">
        <w:rPr>
          <w:b/>
          <w:bCs/>
          <w:color w:val="FF0000"/>
          <w:sz w:val="23"/>
          <w:szCs w:val="23"/>
        </w:rPr>
        <w:t>naktórych</w:t>
      </w:r>
      <w:proofErr w:type="spellEnd"/>
      <w:r w:rsidRPr="00BC1157">
        <w:rPr>
          <w:b/>
          <w:bCs/>
          <w:color w:val="FF0000"/>
          <w:sz w:val="23"/>
          <w:szCs w:val="23"/>
        </w:rPr>
        <w:t xml:space="preserve"> dopuszczone jest wędkowanie metodą spinningową zezwala się na stosowanie </w:t>
      </w:r>
      <w:proofErr w:type="spellStart"/>
      <w:r w:rsidRPr="00BC1157">
        <w:rPr>
          <w:b/>
          <w:bCs/>
          <w:color w:val="FF0000"/>
          <w:sz w:val="23"/>
          <w:szCs w:val="23"/>
        </w:rPr>
        <w:t>woblerów</w:t>
      </w:r>
      <w:proofErr w:type="spellEnd"/>
      <w:r w:rsidRPr="00BC1157">
        <w:rPr>
          <w:color w:val="FF0000"/>
          <w:sz w:val="23"/>
          <w:szCs w:val="23"/>
        </w:rPr>
        <w:t xml:space="preserve">, </w:t>
      </w:r>
      <w:r w:rsidRPr="00BC1157">
        <w:rPr>
          <w:b/>
          <w:bCs/>
          <w:color w:val="FF0000"/>
          <w:sz w:val="23"/>
          <w:szCs w:val="23"/>
        </w:rPr>
        <w:t xml:space="preserve">każdy z </w:t>
      </w:r>
      <w:proofErr w:type="spellStart"/>
      <w:r w:rsidRPr="00BC1157">
        <w:rPr>
          <w:b/>
          <w:bCs/>
          <w:color w:val="FF0000"/>
          <w:sz w:val="23"/>
          <w:szCs w:val="23"/>
        </w:rPr>
        <w:t>pojedyńczymostrzem</w:t>
      </w:r>
      <w:proofErr w:type="spellEnd"/>
      <w:r w:rsidRPr="00BC1157">
        <w:rPr>
          <w:b/>
          <w:bCs/>
          <w:color w:val="FF0000"/>
          <w:sz w:val="23"/>
          <w:szCs w:val="23"/>
        </w:rPr>
        <w:t xml:space="preserve"> (ręcznie lub fabrycznie pozbawionych zadziora) </w:t>
      </w:r>
      <w:r w:rsidRPr="00BC1157">
        <w:rPr>
          <w:color w:val="FF0000"/>
          <w:sz w:val="23"/>
          <w:szCs w:val="23"/>
        </w:rPr>
        <w:t xml:space="preserve"> </w:t>
      </w:r>
    </w:p>
    <w:p w:rsidR="0059591C" w:rsidRDefault="0059591C" w:rsidP="0059591C">
      <w:pPr>
        <w:pStyle w:val="Default"/>
        <w:rPr>
          <w:sz w:val="23"/>
          <w:szCs w:val="23"/>
        </w:rPr>
      </w:pPr>
      <w:r>
        <w:rPr>
          <w:sz w:val="23"/>
          <w:szCs w:val="23"/>
        </w:rPr>
        <w:t xml:space="preserve">Pozostałe odstępstwa zawarte są w aktualnym „Informatorze wód krainy pstrąga i lipienia”. Informator zamieszczono w stosownej zakładce na stronie Okręgu PZW w Wałbrzychu </w:t>
      </w:r>
      <w:r w:rsidRPr="00E55253">
        <w:rPr>
          <w:color w:val="FF0000"/>
          <w:sz w:val="23"/>
          <w:szCs w:val="23"/>
        </w:rPr>
        <w:t>(patrz. https://walbrzych.pzw.pl )</w:t>
      </w:r>
      <w:r>
        <w:rPr>
          <w:sz w:val="23"/>
          <w:szCs w:val="23"/>
        </w:rPr>
        <w:t xml:space="preserve"> </w:t>
      </w:r>
    </w:p>
    <w:p w:rsidR="0059591C" w:rsidRDefault="0059591C" w:rsidP="0059591C">
      <w:pPr>
        <w:pStyle w:val="Default"/>
        <w:rPr>
          <w:sz w:val="23"/>
          <w:szCs w:val="23"/>
        </w:rPr>
      </w:pPr>
      <w:r>
        <w:rPr>
          <w:sz w:val="23"/>
          <w:szCs w:val="23"/>
        </w:rPr>
        <w:t xml:space="preserve">2.2. Wędkarz łowiący ryby tą metodą, zobowiązany jest do zachowania następujących minimalnych odstępów od innych wędkujących: </w:t>
      </w:r>
    </w:p>
    <w:p w:rsidR="0059591C" w:rsidRDefault="0059591C" w:rsidP="0059591C">
      <w:pPr>
        <w:pStyle w:val="Default"/>
        <w:rPr>
          <w:sz w:val="23"/>
          <w:szCs w:val="23"/>
        </w:rPr>
      </w:pPr>
      <w:r>
        <w:rPr>
          <w:sz w:val="23"/>
          <w:szCs w:val="23"/>
        </w:rPr>
        <w:t xml:space="preserve">a) łowiąc z brzegu lub brodząc - 25 m, </w:t>
      </w:r>
    </w:p>
    <w:p w:rsidR="0059591C" w:rsidRDefault="0059591C" w:rsidP="0059591C">
      <w:pPr>
        <w:pStyle w:val="Default"/>
        <w:rPr>
          <w:sz w:val="23"/>
          <w:szCs w:val="23"/>
        </w:rPr>
      </w:pPr>
      <w:r>
        <w:rPr>
          <w:sz w:val="23"/>
          <w:szCs w:val="23"/>
        </w:rPr>
        <w:t xml:space="preserve">b) łowiąc ze środków pływających - 70 m. </w:t>
      </w:r>
    </w:p>
    <w:p w:rsidR="0059591C" w:rsidRDefault="0059591C" w:rsidP="0059591C">
      <w:pPr>
        <w:pStyle w:val="Default"/>
        <w:rPr>
          <w:sz w:val="23"/>
          <w:szCs w:val="23"/>
        </w:rPr>
      </w:pPr>
      <w:r>
        <w:rPr>
          <w:b/>
          <w:bCs/>
          <w:sz w:val="23"/>
          <w:szCs w:val="23"/>
        </w:rPr>
        <w:t xml:space="preserve">3. Metoda </w:t>
      </w:r>
      <w:proofErr w:type="spellStart"/>
      <w:r>
        <w:rPr>
          <w:b/>
          <w:bCs/>
          <w:sz w:val="23"/>
          <w:szCs w:val="23"/>
        </w:rPr>
        <w:t>trollingowa</w:t>
      </w:r>
      <w:proofErr w:type="spellEnd"/>
      <w:r>
        <w:rPr>
          <w:b/>
          <w:bCs/>
          <w:sz w:val="23"/>
          <w:szCs w:val="23"/>
        </w:rPr>
        <w:t xml:space="preserve"> </w:t>
      </w:r>
    </w:p>
    <w:p w:rsidR="0059591C" w:rsidRDefault="0059591C" w:rsidP="00D90323">
      <w:pPr>
        <w:pStyle w:val="Default"/>
        <w:rPr>
          <w:sz w:val="23"/>
          <w:szCs w:val="23"/>
        </w:rPr>
      </w:pPr>
      <w:r>
        <w:rPr>
          <w:sz w:val="23"/>
          <w:szCs w:val="23"/>
        </w:rPr>
        <w:t xml:space="preserve">3.1. Łowienie ryb metodą </w:t>
      </w:r>
      <w:proofErr w:type="spellStart"/>
      <w:r>
        <w:rPr>
          <w:sz w:val="23"/>
          <w:szCs w:val="23"/>
        </w:rPr>
        <w:t>trollingową</w:t>
      </w:r>
      <w:proofErr w:type="spellEnd"/>
      <w:r>
        <w:rPr>
          <w:sz w:val="23"/>
          <w:szCs w:val="23"/>
        </w:rPr>
        <w:t xml:space="preserve"> dozwolone jest na wyłącznie jedną wędkę, zakończoną linką z jedną sztuczną przynętą, uzbrojoną w nie więcej niż dwa haczyki, holowaną za napędzanym silnikiem, żaglami lub siłą ludzkich mięśni środkiem pływającym. Zabrania się holowania w ten sposób przynęt naturalnych. </w:t>
      </w:r>
    </w:p>
    <w:p w:rsidR="0059591C" w:rsidRDefault="0059591C" w:rsidP="0059591C">
      <w:pPr>
        <w:pStyle w:val="Default"/>
        <w:rPr>
          <w:sz w:val="23"/>
          <w:szCs w:val="23"/>
        </w:rPr>
      </w:pPr>
      <w:r>
        <w:rPr>
          <w:sz w:val="23"/>
          <w:szCs w:val="23"/>
        </w:rPr>
        <w:t xml:space="preserve">3.2. Przy wędkowaniu tą metodą wędkarz zobowiązany jest zachować minimalną odległość 70 m od innych wędkujących. </w:t>
      </w:r>
    </w:p>
    <w:p w:rsidR="0059591C" w:rsidRDefault="0059591C" w:rsidP="0059591C">
      <w:pPr>
        <w:pStyle w:val="Default"/>
        <w:rPr>
          <w:sz w:val="23"/>
          <w:szCs w:val="23"/>
        </w:rPr>
      </w:pPr>
      <w:r>
        <w:rPr>
          <w:b/>
          <w:bCs/>
          <w:sz w:val="23"/>
          <w:szCs w:val="23"/>
        </w:rPr>
        <w:t xml:space="preserve">4. Metoda muchowa </w:t>
      </w:r>
    </w:p>
    <w:p w:rsidR="0059591C" w:rsidRDefault="0059591C" w:rsidP="0059591C">
      <w:pPr>
        <w:pStyle w:val="Default"/>
        <w:rPr>
          <w:sz w:val="23"/>
          <w:szCs w:val="23"/>
        </w:rPr>
      </w:pPr>
      <w:r>
        <w:rPr>
          <w:sz w:val="23"/>
          <w:szCs w:val="23"/>
        </w:rPr>
        <w:t xml:space="preserve">4.1. </w:t>
      </w:r>
      <w:r>
        <w:rPr>
          <w:b/>
          <w:bCs/>
          <w:sz w:val="23"/>
          <w:szCs w:val="23"/>
        </w:rPr>
        <w:t xml:space="preserve">Łowienie ryb metoda muchową dozwolone jest na jedną wędkę, trzymaną w ręku, wyposażoną w kołowrotek o szpuli ruchomej i linkę muchową z przyponem, zakończonym nie więcej niż dwoma haczykami, każdy ze sztuczną przynętą – przy czym każdy haczyk nie może posiadać więcej niż dwa ostrza. </w:t>
      </w:r>
    </w:p>
    <w:p w:rsidR="0059591C" w:rsidRDefault="0059591C" w:rsidP="0059591C">
      <w:pPr>
        <w:pStyle w:val="Default"/>
        <w:rPr>
          <w:sz w:val="23"/>
          <w:szCs w:val="23"/>
        </w:rPr>
      </w:pPr>
      <w:r>
        <w:rPr>
          <w:sz w:val="23"/>
          <w:szCs w:val="23"/>
        </w:rPr>
        <w:t xml:space="preserve">Inne linki niż linka muchowa - sznur muchowy w tej metodzie mogą być stosowane wyłącznie do wiązania przyponów, których długość nie może przekraczać dwukrotnej długości używanego wędziska oraz jako podkład pod sznur muchowy. Na wędce muchowej nie wolno stosować dodatkowego, zewnętrznego obciążenia linki i przyponu oraz zakazuje się stosowania kuli wodnej i innych zastępujących ją przedmiotów. Na wodach górskich (zgodnie z wykazem ujętym w informatorze wód krainy pstrąga i lipienia) obowiązuje stosowanie wyłącznie haczyków bezzadziorowych (w tym pozbawionych zadziora). </w:t>
      </w:r>
    </w:p>
    <w:p w:rsidR="0059591C" w:rsidRDefault="0059591C" w:rsidP="0059591C">
      <w:pPr>
        <w:pStyle w:val="Default"/>
        <w:rPr>
          <w:sz w:val="23"/>
          <w:szCs w:val="23"/>
        </w:rPr>
      </w:pPr>
      <w:r>
        <w:rPr>
          <w:sz w:val="23"/>
          <w:szCs w:val="23"/>
        </w:rPr>
        <w:t xml:space="preserve">4.2. Przy wędkowaniu tą metodą wędkarz zobowiązany jest zachować minimalne odległości od innych wędkujących: </w:t>
      </w:r>
    </w:p>
    <w:p w:rsidR="0059591C" w:rsidRDefault="0059591C" w:rsidP="0059591C">
      <w:pPr>
        <w:pStyle w:val="Default"/>
        <w:rPr>
          <w:sz w:val="23"/>
          <w:szCs w:val="23"/>
        </w:rPr>
      </w:pPr>
      <w:r>
        <w:rPr>
          <w:sz w:val="23"/>
          <w:szCs w:val="23"/>
        </w:rPr>
        <w:lastRenderedPageBreak/>
        <w:t xml:space="preserve">a) łowiąc z brzegu lub brodząc – 25 m, </w:t>
      </w:r>
    </w:p>
    <w:p w:rsidR="0059591C" w:rsidRDefault="0059591C" w:rsidP="0059591C">
      <w:pPr>
        <w:pStyle w:val="Default"/>
        <w:rPr>
          <w:sz w:val="23"/>
          <w:szCs w:val="23"/>
        </w:rPr>
      </w:pPr>
      <w:r>
        <w:rPr>
          <w:sz w:val="23"/>
          <w:szCs w:val="23"/>
        </w:rPr>
        <w:t xml:space="preserve">b) łowiąc ze środków pływających – 50 m. </w:t>
      </w:r>
    </w:p>
    <w:p w:rsidR="0059591C" w:rsidRDefault="0059591C" w:rsidP="0059591C">
      <w:pPr>
        <w:pStyle w:val="Default"/>
        <w:rPr>
          <w:sz w:val="23"/>
          <w:szCs w:val="23"/>
        </w:rPr>
      </w:pPr>
      <w:r>
        <w:rPr>
          <w:b/>
          <w:bCs/>
          <w:sz w:val="23"/>
          <w:szCs w:val="23"/>
        </w:rPr>
        <w:t xml:space="preserve">5. Metoda </w:t>
      </w:r>
      <w:proofErr w:type="spellStart"/>
      <w:r>
        <w:rPr>
          <w:b/>
          <w:bCs/>
          <w:sz w:val="23"/>
          <w:szCs w:val="23"/>
        </w:rPr>
        <w:t>podlodowa</w:t>
      </w:r>
      <w:proofErr w:type="spellEnd"/>
      <w:r>
        <w:rPr>
          <w:b/>
          <w:bCs/>
          <w:sz w:val="23"/>
          <w:szCs w:val="23"/>
        </w:rPr>
        <w:t xml:space="preserve"> </w:t>
      </w:r>
    </w:p>
    <w:p w:rsidR="0059591C" w:rsidRDefault="0059591C" w:rsidP="0059591C">
      <w:pPr>
        <w:pStyle w:val="Default"/>
        <w:rPr>
          <w:sz w:val="23"/>
          <w:szCs w:val="23"/>
        </w:rPr>
      </w:pPr>
      <w:r>
        <w:rPr>
          <w:sz w:val="23"/>
          <w:szCs w:val="23"/>
        </w:rPr>
        <w:t xml:space="preserve">5.1. Łowienie ryb spod lodu na przynętę sztuczną – inną niż </w:t>
      </w:r>
      <w:proofErr w:type="spellStart"/>
      <w:r>
        <w:rPr>
          <w:sz w:val="23"/>
          <w:szCs w:val="23"/>
        </w:rPr>
        <w:t>mormyszka</w:t>
      </w:r>
      <w:proofErr w:type="spellEnd"/>
      <w:r>
        <w:rPr>
          <w:sz w:val="23"/>
          <w:szCs w:val="23"/>
        </w:rPr>
        <w:t xml:space="preserve"> - dozwolone jest na jedną wędkę, a w przypadku połowu na przynętę naturalną lub </w:t>
      </w:r>
      <w:proofErr w:type="spellStart"/>
      <w:r>
        <w:rPr>
          <w:sz w:val="23"/>
          <w:szCs w:val="23"/>
        </w:rPr>
        <w:t>mormyszkę</w:t>
      </w:r>
      <w:proofErr w:type="spellEnd"/>
      <w:r>
        <w:rPr>
          <w:sz w:val="23"/>
          <w:szCs w:val="23"/>
        </w:rPr>
        <w:t xml:space="preserve"> na dwie wędki. Za </w:t>
      </w:r>
      <w:proofErr w:type="spellStart"/>
      <w:r>
        <w:rPr>
          <w:sz w:val="23"/>
          <w:szCs w:val="23"/>
        </w:rPr>
        <w:t>mormyszkę</w:t>
      </w:r>
      <w:proofErr w:type="spellEnd"/>
      <w:r>
        <w:rPr>
          <w:sz w:val="23"/>
          <w:szCs w:val="23"/>
        </w:rPr>
        <w:t xml:space="preserve"> uważa się przynętę, w postaci jednolitego korpusu – dowolnego kształtu i koloru, o długości nie większej niż 15 mm, z wtopionym lub wlutowanym haczykiem o pojedynczym ostrzu. </w:t>
      </w:r>
    </w:p>
    <w:p w:rsidR="0059591C" w:rsidRDefault="0059591C" w:rsidP="0059591C">
      <w:pPr>
        <w:pStyle w:val="Default"/>
        <w:rPr>
          <w:sz w:val="23"/>
          <w:szCs w:val="23"/>
        </w:rPr>
      </w:pPr>
      <w:r>
        <w:rPr>
          <w:sz w:val="23"/>
          <w:szCs w:val="23"/>
        </w:rPr>
        <w:t xml:space="preserve">5.2. Otwory w lodzie należy wykonywać o średnicy nie większej niż 20 cm, a między nimi zachować odległość nie mniejszą niż 1 m. </w:t>
      </w:r>
    </w:p>
    <w:p w:rsidR="0059591C" w:rsidRDefault="0059591C" w:rsidP="0059591C">
      <w:pPr>
        <w:pStyle w:val="Default"/>
        <w:rPr>
          <w:sz w:val="23"/>
          <w:szCs w:val="23"/>
        </w:rPr>
      </w:pPr>
      <w:r>
        <w:rPr>
          <w:sz w:val="23"/>
          <w:szCs w:val="23"/>
        </w:rPr>
        <w:t xml:space="preserve">5.3.Zabrania się połowu ryb w porze nocnej, tj. od zmierzchu do świtu. </w:t>
      </w:r>
    </w:p>
    <w:p w:rsidR="0059591C" w:rsidRDefault="0059591C" w:rsidP="0059591C">
      <w:pPr>
        <w:pStyle w:val="Default"/>
        <w:rPr>
          <w:sz w:val="23"/>
          <w:szCs w:val="23"/>
        </w:rPr>
      </w:pPr>
      <w:r>
        <w:rPr>
          <w:sz w:val="23"/>
          <w:szCs w:val="23"/>
        </w:rPr>
        <w:t xml:space="preserve">5.4. Złowione ryby, przeznaczone do zabrania należy uśmiercić bezpośrednio po złowieniu. Zabite ryby należy przechowywać w pojemnikach. </w:t>
      </w:r>
    </w:p>
    <w:p w:rsidR="0059591C" w:rsidRDefault="0059591C" w:rsidP="0059591C">
      <w:pPr>
        <w:pStyle w:val="Default"/>
        <w:rPr>
          <w:sz w:val="23"/>
          <w:szCs w:val="23"/>
        </w:rPr>
      </w:pPr>
      <w:r>
        <w:rPr>
          <w:sz w:val="23"/>
          <w:szCs w:val="23"/>
        </w:rPr>
        <w:t xml:space="preserve">5.5. Przy wędkowaniu tą metodą wędkujący zobowiązany jest zachować minimalną odległość 10 m od innych wędkujących. </w:t>
      </w:r>
    </w:p>
    <w:p w:rsidR="0059591C" w:rsidRDefault="0059591C" w:rsidP="0059591C">
      <w:pPr>
        <w:pStyle w:val="Default"/>
        <w:rPr>
          <w:sz w:val="23"/>
          <w:szCs w:val="23"/>
        </w:rPr>
      </w:pPr>
      <w:r>
        <w:rPr>
          <w:sz w:val="23"/>
          <w:szCs w:val="23"/>
        </w:rPr>
        <w:t xml:space="preserve">5.6. Zabrania się stosować żywe i martwe ryby oraz ich części jako przynęty. </w:t>
      </w:r>
    </w:p>
    <w:p w:rsidR="00D90323" w:rsidRDefault="00D90323" w:rsidP="0059591C">
      <w:pPr>
        <w:pStyle w:val="Default"/>
        <w:rPr>
          <w:sz w:val="23"/>
          <w:szCs w:val="23"/>
        </w:rPr>
      </w:pPr>
    </w:p>
    <w:p w:rsidR="0059591C" w:rsidRDefault="0059591C" w:rsidP="0059591C">
      <w:pPr>
        <w:pStyle w:val="Default"/>
        <w:rPr>
          <w:b/>
          <w:bCs/>
          <w:sz w:val="23"/>
          <w:szCs w:val="23"/>
        </w:rPr>
      </w:pPr>
      <w:r>
        <w:rPr>
          <w:b/>
          <w:bCs/>
          <w:sz w:val="23"/>
          <w:szCs w:val="23"/>
        </w:rPr>
        <w:t xml:space="preserve">IV. OCHRONA RYB : </w:t>
      </w:r>
    </w:p>
    <w:p w:rsidR="00D90323" w:rsidRPr="003620EC" w:rsidRDefault="00D90323" w:rsidP="0059591C">
      <w:pPr>
        <w:pStyle w:val="Default"/>
        <w:rPr>
          <w:color w:val="auto"/>
          <w:sz w:val="23"/>
          <w:szCs w:val="23"/>
        </w:rPr>
      </w:pPr>
    </w:p>
    <w:p w:rsidR="00D90323" w:rsidRPr="003620EC" w:rsidRDefault="0059591C" w:rsidP="00D90323">
      <w:pPr>
        <w:pStyle w:val="Default"/>
        <w:rPr>
          <w:b/>
          <w:bCs/>
          <w:color w:val="auto"/>
          <w:sz w:val="23"/>
          <w:szCs w:val="23"/>
        </w:rPr>
      </w:pPr>
      <w:r w:rsidRPr="003620EC">
        <w:rPr>
          <w:b/>
          <w:bCs/>
          <w:color w:val="auto"/>
          <w:sz w:val="23"/>
          <w:szCs w:val="23"/>
        </w:rPr>
        <w:t xml:space="preserve">1. Wymiar ochronny ryby ustala się mierząc długość od początku zamkniętego pyska do końca najdłuższego promienia płetwy ogonowej. </w:t>
      </w:r>
    </w:p>
    <w:p w:rsidR="0059591C" w:rsidRDefault="0059591C" w:rsidP="00D90323">
      <w:pPr>
        <w:pStyle w:val="Default"/>
        <w:rPr>
          <w:sz w:val="23"/>
          <w:szCs w:val="23"/>
        </w:rPr>
      </w:pPr>
      <w:r>
        <w:rPr>
          <w:b/>
          <w:bCs/>
          <w:sz w:val="23"/>
          <w:szCs w:val="23"/>
        </w:rPr>
        <w:t xml:space="preserve">2. Obowiązują następujące wymiary ochronne ryb: </w:t>
      </w:r>
    </w:p>
    <w:p w:rsidR="0059591C" w:rsidRDefault="0059591C" w:rsidP="0059591C">
      <w:pPr>
        <w:pStyle w:val="Default"/>
        <w:rPr>
          <w:sz w:val="23"/>
          <w:szCs w:val="23"/>
        </w:rPr>
      </w:pPr>
      <w:r>
        <w:rPr>
          <w:sz w:val="23"/>
          <w:szCs w:val="23"/>
        </w:rPr>
        <w:t xml:space="preserve">- amur do 40 cm, </w:t>
      </w:r>
    </w:p>
    <w:p w:rsidR="0059591C" w:rsidRDefault="0059591C" w:rsidP="0059591C">
      <w:pPr>
        <w:pStyle w:val="Default"/>
        <w:rPr>
          <w:sz w:val="23"/>
          <w:szCs w:val="23"/>
        </w:rPr>
      </w:pPr>
      <w:r>
        <w:rPr>
          <w:sz w:val="23"/>
          <w:szCs w:val="23"/>
        </w:rPr>
        <w:t xml:space="preserve">- </w:t>
      </w:r>
      <w:proofErr w:type="spellStart"/>
      <w:r>
        <w:rPr>
          <w:sz w:val="23"/>
          <w:szCs w:val="23"/>
        </w:rPr>
        <w:t>boleń</w:t>
      </w:r>
      <w:proofErr w:type="spellEnd"/>
      <w:r>
        <w:rPr>
          <w:sz w:val="23"/>
          <w:szCs w:val="23"/>
        </w:rPr>
        <w:t xml:space="preserve"> do 40 cm, </w:t>
      </w:r>
    </w:p>
    <w:p w:rsidR="0059591C" w:rsidRDefault="0059591C" w:rsidP="0059591C">
      <w:pPr>
        <w:pStyle w:val="Default"/>
        <w:rPr>
          <w:sz w:val="23"/>
          <w:szCs w:val="23"/>
        </w:rPr>
      </w:pPr>
      <w:r>
        <w:rPr>
          <w:sz w:val="23"/>
          <w:szCs w:val="23"/>
        </w:rPr>
        <w:t xml:space="preserve">- brzana do 40 cm, </w:t>
      </w:r>
    </w:p>
    <w:p w:rsidR="0059591C" w:rsidRDefault="0059591C" w:rsidP="0059591C">
      <w:pPr>
        <w:pStyle w:val="Default"/>
        <w:rPr>
          <w:sz w:val="23"/>
          <w:szCs w:val="23"/>
        </w:rPr>
      </w:pPr>
      <w:r>
        <w:rPr>
          <w:sz w:val="23"/>
          <w:szCs w:val="23"/>
        </w:rPr>
        <w:t xml:space="preserve">- certa do 30 cm, </w:t>
      </w:r>
    </w:p>
    <w:p w:rsidR="0059591C" w:rsidRDefault="0059591C" w:rsidP="0059591C">
      <w:pPr>
        <w:pStyle w:val="Default"/>
        <w:rPr>
          <w:sz w:val="23"/>
          <w:szCs w:val="23"/>
        </w:rPr>
      </w:pPr>
      <w:r>
        <w:rPr>
          <w:sz w:val="23"/>
          <w:szCs w:val="23"/>
        </w:rPr>
        <w:t xml:space="preserve">- głowacica do 70 cm, </w:t>
      </w:r>
    </w:p>
    <w:p w:rsidR="0059591C" w:rsidRDefault="0059591C" w:rsidP="0059591C">
      <w:pPr>
        <w:pStyle w:val="Default"/>
        <w:rPr>
          <w:sz w:val="23"/>
          <w:szCs w:val="23"/>
        </w:rPr>
      </w:pPr>
      <w:r>
        <w:rPr>
          <w:sz w:val="23"/>
          <w:szCs w:val="23"/>
        </w:rPr>
        <w:t xml:space="preserve">- jaź do 25 cm, </w:t>
      </w:r>
    </w:p>
    <w:p w:rsidR="0059591C" w:rsidRDefault="0059591C" w:rsidP="0059591C">
      <w:pPr>
        <w:pStyle w:val="Default"/>
        <w:rPr>
          <w:sz w:val="23"/>
          <w:szCs w:val="23"/>
        </w:rPr>
      </w:pPr>
      <w:r>
        <w:rPr>
          <w:sz w:val="23"/>
          <w:szCs w:val="23"/>
        </w:rPr>
        <w:t xml:space="preserve">- jelec do 15 cm, </w:t>
      </w:r>
    </w:p>
    <w:p w:rsidR="0059591C" w:rsidRDefault="0059591C" w:rsidP="0059591C">
      <w:pPr>
        <w:pStyle w:val="Default"/>
        <w:rPr>
          <w:sz w:val="23"/>
          <w:szCs w:val="23"/>
        </w:rPr>
      </w:pPr>
      <w:r>
        <w:rPr>
          <w:sz w:val="23"/>
          <w:szCs w:val="23"/>
        </w:rPr>
        <w:t xml:space="preserve">- karaś pospolity do 25 cm </w:t>
      </w:r>
    </w:p>
    <w:p w:rsidR="0059591C" w:rsidRDefault="0059591C" w:rsidP="0059591C">
      <w:pPr>
        <w:pStyle w:val="Default"/>
        <w:rPr>
          <w:sz w:val="23"/>
          <w:szCs w:val="23"/>
        </w:rPr>
      </w:pPr>
      <w:r>
        <w:rPr>
          <w:sz w:val="23"/>
          <w:szCs w:val="23"/>
        </w:rPr>
        <w:t xml:space="preserve">- karp do 30 cm (wymiar górny od 65 cm – włącznie), </w:t>
      </w:r>
    </w:p>
    <w:p w:rsidR="0059591C" w:rsidRDefault="0059591C" w:rsidP="0059591C">
      <w:pPr>
        <w:pStyle w:val="Default"/>
        <w:rPr>
          <w:sz w:val="23"/>
          <w:szCs w:val="23"/>
        </w:rPr>
      </w:pPr>
      <w:r>
        <w:rPr>
          <w:sz w:val="23"/>
          <w:szCs w:val="23"/>
        </w:rPr>
        <w:t xml:space="preserve">- kleń do 25 cm, </w:t>
      </w:r>
    </w:p>
    <w:p w:rsidR="0059591C" w:rsidRDefault="0059591C" w:rsidP="0059591C">
      <w:pPr>
        <w:pStyle w:val="Default"/>
        <w:rPr>
          <w:sz w:val="23"/>
          <w:szCs w:val="23"/>
        </w:rPr>
      </w:pPr>
      <w:r>
        <w:rPr>
          <w:sz w:val="23"/>
          <w:szCs w:val="23"/>
        </w:rPr>
        <w:t xml:space="preserve">- lin do 30 cm, </w:t>
      </w:r>
    </w:p>
    <w:p w:rsidR="0059591C" w:rsidRDefault="0059591C" w:rsidP="0059591C">
      <w:pPr>
        <w:pStyle w:val="Default"/>
        <w:rPr>
          <w:sz w:val="23"/>
          <w:szCs w:val="23"/>
        </w:rPr>
      </w:pPr>
      <w:r>
        <w:rPr>
          <w:sz w:val="23"/>
          <w:szCs w:val="23"/>
        </w:rPr>
        <w:t xml:space="preserve">- lipień – nie dotyczy (całkowity zakaz zabierania, posiadania i zabijania) </w:t>
      </w:r>
    </w:p>
    <w:p w:rsidR="0059591C" w:rsidRDefault="0059591C" w:rsidP="0059591C">
      <w:pPr>
        <w:pStyle w:val="Default"/>
        <w:rPr>
          <w:sz w:val="23"/>
          <w:szCs w:val="23"/>
        </w:rPr>
      </w:pPr>
      <w:r>
        <w:rPr>
          <w:sz w:val="23"/>
          <w:szCs w:val="23"/>
        </w:rPr>
        <w:t xml:space="preserve">- łosoś do 35 cm, </w:t>
      </w:r>
    </w:p>
    <w:p w:rsidR="0059591C" w:rsidRDefault="0059591C" w:rsidP="0059591C">
      <w:pPr>
        <w:pStyle w:val="Default"/>
        <w:rPr>
          <w:sz w:val="23"/>
          <w:szCs w:val="23"/>
        </w:rPr>
      </w:pPr>
      <w:r>
        <w:rPr>
          <w:sz w:val="23"/>
          <w:szCs w:val="23"/>
        </w:rPr>
        <w:t xml:space="preserve">- miętus do 25 cm, </w:t>
      </w:r>
    </w:p>
    <w:p w:rsidR="0059591C" w:rsidRPr="003620EC" w:rsidRDefault="0059591C" w:rsidP="0059591C">
      <w:pPr>
        <w:pStyle w:val="Default"/>
        <w:rPr>
          <w:color w:val="FF0000"/>
          <w:sz w:val="23"/>
          <w:szCs w:val="23"/>
        </w:rPr>
      </w:pPr>
      <w:r w:rsidRPr="003620EC">
        <w:rPr>
          <w:color w:val="FF0000"/>
          <w:sz w:val="23"/>
          <w:szCs w:val="23"/>
        </w:rPr>
        <w:t>- okoń do 20 cm (wymiar górny od 4</w:t>
      </w:r>
      <w:r w:rsidR="003620EC">
        <w:rPr>
          <w:color w:val="FF0000"/>
          <w:sz w:val="23"/>
          <w:szCs w:val="23"/>
        </w:rPr>
        <w:t>5</w:t>
      </w:r>
      <w:r w:rsidRPr="003620EC">
        <w:rPr>
          <w:color w:val="FF0000"/>
          <w:sz w:val="23"/>
          <w:szCs w:val="23"/>
        </w:rPr>
        <w:t xml:space="preserve"> cm – włącznie) za wyjątkiem wód krainy pstrąga i lipienia, </w:t>
      </w:r>
    </w:p>
    <w:p w:rsidR="003620EC" w:rsidRPr="003620EC" w:rsidRDefault="0059591C" w:rsidP="0059591C">
      <w:pPr>
        <w:pStyle w:val="Default"/>
        <w:rPr>
          <w:color w:val="FF0000"/>
          <w:sz w:val="23"/>
          <w:szCs w:val="23"/>
        </w:rPr>
      </w:pPr>
      <w:r w:rsidRPr="003620EC">
        <w:rPr>
          <w:color w:val="FF0000"/>
          <w:sz w:val="23"/>
          <w:szCs w:val="23"/>
        </w:rPr>
        <w:t>- pstrąg potokowy</w:t>
      </w:r>
      <w:r w:rsidR="003620EC" w:rsidRPr="003620EC">
        <w:rPr>
          <w:color w:val="FF0000"/>
          <w:sz w:val="23"/>
          <w:szCs w:val="23"/>
        </w:rPr>
        <w:t>:</w:t>
      </w:r>
    </w:p>
    <w:p w:rsidR="0059591C" w:rsidRDefault="003620EC" w:rsidP="0059591C">
      <w:pPr>
        <w:pStyle w:val="Default"/>
        <w:rPr>
          <w:color w:val="FF0000"/>
          <w:sz w:val="23"/>
          <w:szCs w:val="23"/>
        </w:rPr>
      </w:pPr>
      <w:r>
        <w:rPr>
          <w:color w:val="FF0000"/>
          <w:sz w:val="23"/>
          <w:szCs w:val="23"/>
        </w:rPr>
        <w:t xml:space="preserve">- </w:t>
      </w:r>
      <w:r w:rsidR="0059591C" w:rsidRPr="003620EC">
        <w:rPr>
          <w:color w:val="FF0000"/>
          <w:sz w:val="23"/>
          <w:szCs w:val="23"/>
        </w:rPr>
        <w:t xml:space="preserve">do </w:t>
      </w:r>
      <w:r>
        <w:rPr>
          <w:color w:val="FF0000"/>
          <w:sz w:val="23"/>
          <w:szCs w:val="23"/>
        </w:rPr>
        <w:t>25</w:t>
      </w:r>
      <w:r w:rsidR="0059591C" w:rsidRPr="003620EC">
        <w:rPr>
          <w:color w:val="FF0000"/>
          <w:sz w:val="23"/>
          <w:szCs w:val="23"/>
        </w:rPr>
        <w:t xml:space="preserve"> cm (wymiar górny od 45 cm – włącznie), </w:t>
      </w:r>
    </w:p>
    <w:p w:rsidR="003620EC" w:rsidRPr="003620EC" w:rsidRDefault="003620EC" w:rsidP="0059591C">
      <w:pPr>
        <w:pStyle w:val="Default"/>
        <w:rPr>
          <w:color w:val="FF0000"/>
          <w:sz w:val="23"/>
          <w:szCs w:val="23"/>
        </w:rPr>
      </w:pPr>
      <w:r>
        <w:rPr>
          <w:color w:val="FF0000"/>
          <w:sz w:val="23"/>
          <w:szCs w:val="23"/>
        </w:rPr>
        <w:t xml:space="preserve">- do 30 cm </w:t>
      </w:r>
      <w:r w:rsidRPr="003620EC">
        <w:rPr>
          <w:color w:val="FF0000"/>
          <w:sz w:val="23"/>
          <w:szCs w:val="23"/>
        </w:rPr>
        <w:t>(wymiar górny od 45 cm – włącznie)</w:t>
      </w:r>
      <w:r>
        <w:rPr>
          <w:color w:val="FF0000"/>
          <w:sz w:val="23"/>
          <w:szCs w:val="23"/>
        </w:rPr>
        <w:t xml:space="preserve"> zlewnia Łaby (rzeki Dzika Orlica i Szybka – Klikawa)</w:t>
      </w:r>
    </w:p>
    <w:p w:rsidR="0059591C" w:rsidRDefault="0059591C" w:rsidP="0059591C">
      <w:pPr>
        <w:pStyle w:val="Default"/>
        <w:rPr>
          <w:sz w:val="23"/>
          <w:szCs w:val="23"/>
        </w:rPr>
      </w:pPr>
      <w:r>
        <w:rPr>
          <w:sz w:val="23"/>
          <w:szCs w:val="23"/>
        </w:rPr>
        <w:t xml:space="preserve">- rozpiór do 25 cm, </w:t>
      </w:r>
    </w:p>
    <w:p w:rsidR="0059591C" w:rsidRPr="003620EC" w:rsidRDefault="0059591C" w:rsidP="0059591C">
      <w:pPr>
        <w:pStyle w:val="Default"/>
        <w:rPr>
          <w:sz w:val="23"/>
          <w:szCs w:val="23"/>
        </w:rPr>
      </w:pPr>
      <w:r>
        <w:rPr>
          <w:sz w:val="23"/>
          <w:szCs w:val="23"/>
        </w:rPr>
        <w:t xml:space="preserve">- sandacz do 55 cm (wymiar górny od 85 cm – włącznie), </w:t>
      </w:r>
    </w:p>
    <w:p w:rsidR="0059591C" w:rsidRDefault="0059591C" w:rsidP="0059591C">
      <w:pPr>
        <w:pStyle w:val="Default"/>
        <w:rPr>
          <w:sz w:val="23"/>
          <w:szCs w:val="23"/>
        </w:rPr>
      </w:pPr>
      <w:r>
        <w:rPr>
          <w:sz w:val="23"/>
          <w:szCs w:val="23"/>
        </w:rPr>
        <w:t xml:space="preserve">- sieja do 35 cm, </w:t>
      </w:r>
    </w:p>
    <w:p w:rsidR="0059591C" w:rsidRDefault="0059591C" w:rsidP="0059591C">
      <w:pPr>
        <w:pStyle w:val="Default"/>
        <w:rPr>
          <w:sz w:val="23"/>
          <w:szCs w:val="23"/>
        </w:rPr>
      </w:pPr>
      <w:r>
        <w:rPr>
          <w:sz w:val="23"/>
          <w:szCs w:val="23"/>
        </w:rPr>
        <w:t xml:space="preserve">- sielawa do 18 cm, </w:t>
      </w:r>
    </w:p>
    <w:p w:rsidR="0059591C" w:rsidRDefault="0059591C" w:rsidP="0059591C">
      <w:pPr>
        <w:pStyle w:val="Default"/>
        <w:rPr>
          <w:sz w:val="23"/>
          <w:szCs w:val="23"/>
        </w:rPr>
      </w:pPr>
      <w:r>
        <w:rPr>
          <w:sz w:val="23"/>
          <w:szCs w:val="23"/>
        </w:rPr>
        <w:t xml:space="preserve">- sum do 70 cm, </w:t>
      </w:r>
    </w:p>
    <w:p w:rsidR="0059591C" w:rsidRDefault="0059591C" w:rsidP="0059591C">
      <w:pPr>
        <w:pStyle w:val="Default"/>
        <w:rPr>
          <w:sz w:val="23"/>
          <w:szCs w:val="23"/>
        </w:rPr>
      </w:pPr>
      <w:r>
        <w:rPr>
          <w:sz w:val="23"/>
          <w:szCs w:val="23"/>
        </w:rPr>
        <w:t xml:space="preserve">- szczupak do 55 cm (wymiar górny od 85 cm – włącznie), </w:t>
      </w:r>
    </w:p>
    <w:p w:rsidR="0059591C" w:rsidRDefault="0059591C" w:rsidP="0059591C">
      <w:pPr>
        <w:pStyle w:val="Default"/>
        <w:rPr>
          <w:sz w:val="23"/>
          <w:szCs w:val="23"/>
        </w:rPr>
      </w:pPr>
      <w:r>
        <w:rPr>
          <w:sz w:val="23"/>
          <w:szCs w:val="23"/>
        </w:rPr>
        <w:t xml:space="preserve">- świnka do 30 cm, </w:t>
      </w:r>
    </w:p>
    <w:p w:rsidR="0059591C" w:rsidRDefault="0059591C" w:rsidP="0059591C">
      <w:pPr>
        <w:pStyle w:val="Default"/>
        <w:rPr>
          <w:sz w:val="23"/>
          <w:szCs w:val="23"/>
        </w:rPr>
      </w:pPr>
      <w:r>
        <w:rPr>
          <w:sz w:val="23"/>
          <w:szCs w:val="23"/>
        </w:rPr>
        <w:t xml:space="preserve">- troć do 35 cm, </w:t>
      </w:r>
    </w:p>
    <w:p w:rsidR="0059591C" w:rsidRDefault="0059591C" w:rsidP="0059591C">
      <w:pPr>
        <w:pStyle w:val="Default"/>
        <w:rPr>
          <w:sz w:val="23"/>
          <w:szCs w:val="23"/>
        </w:rPr>
      </w:pPr>
      <w:r>
        <w:rPr>
          <w:sz w:val="23"/>
          <w:szCs w:val="23"/>
        </w:rPr>
        <w:t xml:space="preserve">- troć jeziorowa do 50 cm, </w:t>
      </w:r>
    </w:p>
    <w:p w:rsidR="0059591C" w:rsidRDefault="0059591C" w:rsidP="0059591C">
      <w:pPr>
        <w:pStyle w:val="Default"/>
        <w:rPr>
          <w:sz w:val="23"/>
          <w:szCs w:val="23"/>
        </w:rPr>
      </w:pPr>
      <w:r>
        <w:rPr>
          <w:sz w:val="23"/>
          <w:szCs w:val="23"/>
        </w:rPr>
        <w:t xml:space="preserve">- węgorz do 60 cm, </w:t>
      </w:r>
    </w:p>
    <w:p w:rsidR="0059591C" w:rsidRDefault="0059591C" w:rsidP="0059591C">
      <w:pPr>
        <w:pStyle w:val="Default"/>
        <w:rPr>
          <w:sz w:val="23"/>
          <w:szCs w:val="23"/>
        </w:rPr>
      </w:pPr>
      <w:r>
        <w:rPr>
          <w:sz w:val="23"/>
          <w:szCs w:val="23"/>
        </w:rPr>
        <w:t xml:space="preserve">- wzdręga do 15 cm. </w:t>
      </w:r>
    </w:p>
    <w:p w:rsidR="0059591C" w:rsidRDefault="0059591C" w:rsidP="0059591C">
      <w:pPr>
        <w:pStyle w:val="Default"/>
        <w:rPr>
          <w:sz w:val="23"/>
          <w:szCs w:val="23"/>
        </w:rPr>
      </w:pPr>
      <w:r>
        <w:rPr>
          <w:b/>
          <w:bCs/>
          <w:sz w:val="23"/>
          <w:szCs w:val="23"/>
        </w:rPr>
        <w:t xml:space="preserve">3. Ustala się następujące okresy ochronne ryb: </w:t>
      </w:r>
    </w:p>
    <w:p w:rsidR="0059591C" w:rsidRDefault="0059591C" w:rsidP="0059591C">
      <w:pPr>
        <w:pStyle w:val="Default"/>
        <w:rPr>
          <w:sz w:val="23"/>
          <w:szCs w:val="23"/>
        </w:rPr>
      </w:pPr>
      <w:r>
        <w:rPr>
          <w:sz w:val="23"/>
          <w:szCs w:val="23"/>
        </w:rPr>
        <w:t xml:space="preserve">- brzana od 1 stycznia do 30 czerwca, </w:t>
      </w:r>
    </w:p>
    <w:p w:rsidR="0059591C" w:rsidRDefault="0059591C" w:rsidP="0059591C">
      <w:pPr>
        <w:pStyle w:val="Default"/>
        <w:rPr>
          <w:sz w:val="23"/>
          <w:szCs w:val="23"/>
        </w:rPr>
      </w:pPr>
      <w:r>
        <w:rPr>
          <w:sz w:val="23"/>
          <w:szCs w:val="23"/>
        </w:rPr>
        <w:t xml:space="preserve">- certa od 1 stycznia do 30 czerwca; </w:t>
      </w:r>
    </w:p>
    <w:p w:rsidR="0059591C" w:rsidRPr="003620EC" w:rsidRDefault="0059591C" w:rsidP="0059591C">
      <w:pPr>
        <w:pStyle w:val="Default"/>
        <w:rPr>
          <w:color w:val="auto"/>
          <w:sz w:val="23"/>
          <w:szCs w:val="23"/>
        </w:rPr>
      </w:pPr>
      <w:r w:rsidRPr="003620EC">
        <w:rPr>
          <w:color w:val="auto"/>
          <w:sz w:val="23"/>
          <w:szCs w:val="23"/>
        </w:rPr>
        <w:t xml:space="preserve">- głowacica od 1 marca do 31 maja, </w:t>
      </w:r>
    </w:p>
    <w:p w:rsidR="0059591C" w:rsidRPr="003620EC" w:rsidRDefault="0059591C" w:rsidP="0059591C">
      <w:pPr>
        <w:pStyle w:val="Default"/>
        <w:rPr>
          <w:color w:val="auto"/>
          <w:sz w:val="23"/>
          <w:szCs w:val="23"/>
        </w:rPr>
      </w:pPr>
      <w:r w:rsidRPr="003620EC">
        <w:rPr>
          <w:color w:val="auto"/>
          <w:sz w:val="23"/>
          <w:szCs w:val="23"/>
        </w:rPr>
        <w:t xml:space="preserve">- jesiotr ostronosy od 1 stycznia do 31 grudnia, </w:t>
      </w:r>
    </w:p>
    <w:p w:rsidR="0059591C" w:rsidRDefault="0059591C" w:rsidP="0059591C">
      <w:pPr>
        <w:pStyle w:val="Default"/>
        <w:rPr>
          <w:sz w:val="23"/>
          <w:szCs w:val="23"/>
        </w:rPr>
      </w:pPr>
      <w:r>
        <w:rPr>
          <w:sz w:val="23"/>
          <w:szCs w:val="23"/>
        </w:rPr>
        <w:t xml:space="preserve">- lipień – nie dotyczy (całkowity zakaz zabierania, posiadania i zabijania), </w:t>
      </w:r>
    </w:p>
    <w:p w:rsidR="00D90323" w:rsidRDefault="0059591C" w:rsidP="00D90323">
      <w:pPr>
        <w:pStyle w:val="Default"/>
        <w:rPr>
          <w:sz w:val="23"/>
          <w:szCs w:val="23"/>
        </w:rPr>
      </w:pPr>
      <w:r>
        <w:rPr>
          <w:sz w:val="23"/>
          <w:szCs w:val="23"/>
        </w:rPr>
        <w:t xml:space="preserve">- łosoś od 1 października do 31 grudnia; </w:t>
      </w:r>
    </w:p>
    <w:p w:rsidR="0059591C" w:rsidRDefault="0059591C" w:rsidP="00D90323">
      <w:pPr>
        <w:pStyle w:val="Default"/>
        <w:rPr>
          <w:sz w:val="23"/>
          <w:szCs w:val="23"/>
        </w:rPr>
      </w:pPr>
      <w:r>
        <w:rPr>
          <w:sz w:val="23"/>
          <w:szCs w:val="23"/>
        </w:rPr>
        <w:t xml:space="preserve">- miętus od 1 grudnia do końca lutego, </w:t>
      </w:r>
    </w:p>
    <w:p w:rsidR="0059591C" w:rsidRDefault="0059591C" w:rsidP="0059591C">
      <w:pPr>
        <w:pStyle w:val="Default"/>
        <w:rPr>
          <w:sz w:val="23"/>
          <w:szCs w:val="23"/>
        </w:rPr>
      </w:pPr>
      <w:r>
        <w:rPr>
          <w:sz w:val="23"/>
          <w:szCs w:val="23"/>
        </w:rPr>
        <w:t xml:space="preserve">- pstrąg potokowy : </w:t>
      </w:r>
    </w:p>
    <w:p w:rsidR="0059591C" w:rsidRDefault="0059591C" w:rsidP="0059591C">
      <w:pPr>
        <w:pStyle w:val="Default"/>
        <w:rPr>
          <w:sz w:val="23"/>
          <w:szCs w:val="23"/>
        </w:rPr>
      </w:pPr>
      <w:r>
        <w:rPr>
          <w:sz w:val="23"/>
          <w:szCs w:val="23"/>
        </w:rPr>
        <w:lastRenderedPageBreak/>
        <w:t xml:space="preserve">a/ w rzece Odrze i jej dopływach od granicy państwowej z Republiką Czeską do ujścia rzeki Bystrzycy oraz w rzece Bystrzycy i jej dopływach od 1 września do 31 stycznia, </w:t>
      </w:r>
    </w:p>
    <w:p w:rsidR="0059591C" w:rsidRDefault="0059591C" w:rsidP="0059591C">
      <w:pPr>
        <w:pStyle w:val="Default"/>
        <w:rPr>
          <w:sz w:val="23"/>
          <w:szCs w:val="23"/>
        </w:rPr>
      </w:pPr>
      <w:r>
        <w:rPr>
          <w:sz w:val="23"/>
          <w:szCs w:val="23"/>
        </w:rPr>
        <w:t xml:space="preserve">b/w pozostałych wodach od 1 września do 31 grudnia </w:t>
      </w:r>
    </w:p>
    <w:p w:rsidR="0059591C" w:rsidRDefault="0059591C" w:rsidP="0059591C">
      <w:pPr>
        <w:pStyle w:val="Default"/>
        <w:rPr>
          <w:sz w:val="23"/>
          <w:szCs w:val="23"/>
        </w:rPr>
      </w:pPr>
      <w:r>
        <w:rPr>
          <w:sz w:val="23"/>
          <w:szCs w:val="23"/>
        </w:rPr>
        <w:t xml:space="preserve">- sandacz od 1 stycznia do 31 maja, </w:t>
      </w:r>
    </w:p>
    <w:p w:rsidR="0059591C" w:rsidRDefault="0059591C" w:rsidP="0059591C">
      <w:pPr>
        <w:pStyle w:val="Default"/>
        <w:rPr>
          <w:sz w:val="23"/>
          <w:szCs w:val="23"/>
        </w:rPr>
      </w:pPr>
      <w:r>
        <w:rPr>
          <w:sz w:val="23"/>
          <w:szCs w:val="23"/>
        </w:rPr>
        <w:t xml:space="preserve">- sieja od 15 października do 31 grudnia, </w:t>
      </w:r>
    </w:p>
    <w:p w:rsidR="0059591C" w:rsidRDefault="0059591C" w:rsidP="0059591C">
      <w:pPr>
        <w:pStyle w:val="Default"/>
        <w:rPr>
          <w:sz w:val="23"/>
          <w:szCs w:val="23"/>
        </w:rPr>
      </w:pPr>
      <w:r>
        <w:rPr>
          <w:sz w:val="23"/>
          <w:szCs w:val="23"/>
        </w:rPr>
        <w:t xml:space="preserve">- sielawa od 15 października do 31 grudnia </w:t>
      </w:r>
    </w:p>
    <w:p w:rsidR="0059591C" w:rsidRDefault="0059591C" w:rsidP="0059591C">
      <w:pPr>
        <w:pStyle w:val="Default"/>
        <w:rPr>
          <w:sz w:val="23"/>
          <w:szCs w:val="23"/>
        </w:rPr>
      </w:pPr>
      <w:r>
        <w:rPr>
          <w:sz w:val="23"/>
          <w:szCs w:val="23"/>
        </w:rPr>
        <w:t xml:space="preserve">- sum od 1 stycznia do 31 maja; </w:t>
      </w:r>
    </w:p>
    <w:p w:rsidR="0059591C" w:rsidRDefault="0059591C" w:rsidP="0059591C">
      <w:pPr>
        <w:pStyle w:val="Default"/>
        <w:rPr>
          <w:sz w:val="23"/>
          <w:szCs w:val="23"/>
        </w:rPr>
      </w:pPr>
      <w:r>
        <w:rPr>
          <w:sz w:val="23"/>
          <w:szCs w:val="23"/>
        </w:rPr>
        <w:t xml:space="preserve">- szczupak od 1 stycznia do 30 kwietnia – dotyczy wędkowania z brzegu, </w:t>
      </w:r>
    </w:p>
    <w:p w:rsidR="0059591C" w:rsidRDefault="0059591C" w:rsidP="0059591C">
      <w:pPr>
        <w:pStyle w:val="Default"/>
        <w:rPr>
          <w:sz w:val="23"/>
          <w:szCs w:val="23"/>
        </w:rPr>
      </w:pPr>
      <w:r>
        <w:rPr>
          <w:sz w:val="23"/>
          <w:szCs w:val="23"/>
        </w:rPr>
        <w:t xml:space="preserve">- szczupak od 1 stycznia do 31 maja – dotyczy wędkowania ze środków pływających, </w:t>
      </w:r>
    </w:p>
    <w:p w:rsidR="0059591C" w:rsidRDefault="0059591C" w:rsidP="0059591C">
      <w:pPr>
        <w:pStyle w:val="Default"/>
        <w:rPr>
          <w:sz w:val="23"/>
          <w:szCs w:val="23"/>
        </w:rPr>
      </w:pPr>
      <w:r>
        <w:rPr>
          <w:sz w:val="23"/>
          <w:szCs w:val="23"/>
        </w:rPr>
        <w:t xml:space="preserve">- świnka od 1 stycznia do 15 maja, </w:t>
      </w:r>
    </w:p>
    <w:p w:rsidR="0059591C" w:rsidRDefault="0059591C" w:rsidP="0059591C">
      <w:pPr>
        <w:pStyle w:val="Default"/>
        <w:rPr>
          <w:sz w:val="23"/>
          <w:szCs w:val="23"/>
        </w:rPr>
      </w:pPr>
      <w:r>
        <w:rPr>
          <w:sz w:val="23"/>
          <w:szCs w:val="23"/>
        </w:rPr>
        <w:t xml:space="preserve">- troć od 1 października do 31 grudnia, </w:t>
      </w:r>
    </w:p>
    <w:p w:rsidR="0059591C" w:rsidRDefault="0059591C" w:rsidP="0059591C">
      <w:pPr>
        <w:pStyle w:val="Default"/>
        <w:rPr>
          <w:sz w:val="23"/>
          <w:szCs w:val="23"/>
        </w:rPr>
      </w:pPr>
      <w:r>
        <w:rPr>
          <w:sz w:val="23"/>
          <w:szCs w:val="23"/>
        </w:rPr>
        <w:t xml:space="preserve">- troć jeziorowa od 1 września do 31 stycznia, </w:t>
      </w:r>
    </w:p>
    <w:p w:rsidR="0059591C" w:rsidRDefault="0059591C" w:rsidP="0059591C">
      <w:pPr>
        <w:pStyle w:val="Default"/>
        <w:rPr>
          <w:sz w:val="23"/>
          <w:szCs w:val="23"/>
        </w:rPr>
      </w:pPr>
      <w:r>
        <w:rPr>
          <w:sz w:val="23"/>
          <w:szCs w:val="23"/>
        </w:rPr>
        <w:t xml:space="preserve">- węgorz od 1 grudnia do 31 marca. </w:t>
      </w:r>
    </w:p>
    <w:p w:rsidR="0059591C" w:rsidRPr="00A10D1B" w:rsidRDefault="0059591C" w:rsidP="0059591C">
      <w:pPr>
        <w:pStyle w:val="Default"/>
        <w:rPr>
          <w:b/>
          <w:bCs/>
          <w:color w:val="auto"/>
          <w:sz w:val="23"/>
          <w:szCs w:val="23"/>
        </w:rPr>
      </w:pPr>
      <w:r>
        <w:rPr>
          <w:sz w:val="23"/>
          <w:szCs w:val="23"/>
        </w:rPr>
        <w:t xml:space="preserve">4. Jeżeli pierwszy albo ostatni dzień okresu ochronnego dla określonego gatunku ryb przypada w dzień ustawowo wolny od pracy, okres ochronny ulega skróceniu o ten dzień. Nie dotyczy </w:t>
      </w:r>
      <w:r w:rsidRPr="00A10D1B">
        <w:rPr>
          <w:b/>
          <w:bCs/>
          <w:color w:val="auto"/>
          <w:sz w:val="23"/>
          <w:szCs w:val="23"/>
        </w:rPr>
        <w:t xml:space="preserve">jesiotra </w:t>
      </w:r>
      <w:proofErr w:type="spellStart"/>
      <w:r w:rsidRPr="00A10D1B">
        <w:rPr>
          <w:b/>
          <w:bCs/>
          <w:color w:val="auto"/>
          <w:sz w:val="23"/>
          <w:szCs w:val="23"/>
        </w:rPr>
        <w:t>ostronosego</w:t>
      </w:r>
      <w:proofErr w:type="spellEnd"/>
      <w:r w:rsidRPr="00A10D1B">
        <w:rPr>
          <w:b/>
          <w:bCs/>
          <w:color w:val="auto"/>
          <w:sz w:val="23"/>
          <w:szCs w:val="23"/>
        </w:rPr>
        <w:t xml:space="preserve">. </w:t>
      </w:r>
    </w:p>
    <w:p w:rsidR="0059591C" w:rsidRDefault="0059591C" w:rsidP="0059591C">
      <w:pPr>
        <w:pStyle w:val="Default"/>
        <w:rPr>
          <w:sz w:val="23"/>
          <w:szCs w:val="23"/>
        </w:rPr>
      </w:pPr>
      <w:r>
        <w:rPr>
          <w:sz w:val="23"/>
          <w:szCs w:val="23"/>
        </w:rPr>
        <w:t xml:space="preserve">5. </w:t>
      </w:r>
      <w:r>
        <w:rPr>
          <w:b/>
          <w:bCs/>
          <w:sz w:val="23"/>
          <w:szCs w:val="23"/>
        </w:rPr>
        <w:t xml:space="preserve">Zakazowi połowów wędkarskich podlegają następujące gatunki ryb i minogów prawnie chronionych: </w:t>
      </w:r>
    </w:p>
    <w:p w:rsidR="0059591C" w:rsidRDefault="0059591C" w:rsidP="0059591C">
      <w:pPr>
        <w:pStyle w:val="Default"/>
        <w:rPr>
          <w:sz w:val="23"/>
          <w:szCs w:val="23"/>
        </w:rPr>
      </w:pPr>
      <w:r>
        <w:rPr>
          <w:sz w:val="23"/>
          <w:szCs w:val="23"/>
        </w:rPr>
        <w:t xml:space="preserve">- </w:t>
      </w:r>
      <w:proofErr w:type="spellStart"/>
      <w:r>
        <w:rPr>
          <w:sz w:val="23"/>
          <w:szCs w:val="23"/>
        </w:rPr>
        <w:t>alosa</w:t>
      </w:r>
      <w:proofErr w:type="spellEnd"/>
      <w:r>
        <w:rPr>
          <w:sz w:val="23"/>
          <w:szCs w:val="23"/>
        </w:rPr>
        <w:t xml:space="preserve">, </w:t>
      </w:r>
    </w:p>
    <w:p w:rsidR="0059591C" w:rsidRDefault="0059591C" w:rsidP="0059591C">
      <w:pPr>
        <w:pStyle w:val="Default"/>
        <w:rPr>
          <w:sz w:val="23"/>
          <w:szCs w:val="23"/>
        </w:rPr>
      </w:pPr>
      <w:r>
        <w:rPr>
          <w:sz w:val="23"/>
          <w:szCs w:val="23"/>
        </w:rPr>
        <w:t xml:space="preserve">- babka </w:t>
      </w:r>
      <w:proofErr w:type="spellStart"/>
      <w:r>
        <w:rPr>
          <w:sz w:val="23"/>
          <w:szCs w:val="23"/>
        </w:rPr>
        <w:t>czarnoplamka</w:t>
      </w:r>
      <w:proofErr w:type="spellEnd"/>
      <w:r>
        <w:rPr>
          <w:sz w:val="23"/>
          <w:szCs w:val="23"/>
        </w:rPr>
        <w:t xml:space="preserve">, </w:t>
      </w:r>
    </w:p>
    <w:p w:rsidR="0059591C" w:rsidRDefault="0059591C" w:rsidP="0059591C">
      <w:pPr>
        <w:pStyle w:val="Default"/>
        <w:rPr>
          <w:sz w:val="23"/>
          <w:szCs w:val="23"/>
        </w:rPr>
      </w:pPr>
      <w:r>
        <w:rPr>
          <w:sz w:val="23"/>
          <w:szCs w:val="23"/>
        </w:rPr>
        <w:t xml:space="preserve">- babka mała, </w:t>
      </w:r>
    </w:p>
    <w:p w:rsidR="0059591C" w:rsidRDefault="0059591C" w:rsidP="0059591C">
      <w:pPr>
        <w:pStyle w:val="Default"/>
        <w:rPr>
          <w:sz w:val="23"/>
          <w:szCs w:val="23"/>
        </w:rPr>
      </w:pPr>
      <w:r>
        <w:rPr>
          <w:sz w:val="23"/>
          <w:szCs w:val="23"/>
        </w:rPr>
        <w:t xml:space="preserve">- babka piaskowa, </w:t>
      </w:r>
    </w:p>
    <w:p w:rsidR="0059591C" w:rsidRPr="00A10D1B" w:rsidRDefault="0059591C" w:rsidP="0059591C">
      <w:pPr>
        <w:pStyle w:val="Default"/>
        <w:rPr>
          <w:color w:val="auto"/>
          <w:sz w:val="23"/>
          <w:szCs w:val="23"/>
        </w:rPr>
      </w:pPr>
      <w:r w:rsidRPr="00A10D1B">
        <w:rPr>
          <w:color w:val="auto"/>
          <w:sz w:val="23"/>
          <w:szCs w:val="23"/>
        </w:rPr>
        <w:t xml:space="preserve">- brzanka (brzanka karpacka), </w:t>
      </w:r>
    </w:p>
    <w:p w:rsidR="0059591C" w:rsidRDefault="0059591C" w:rsidP="0059591C">
      <w:pPr>
        <w:pStyle w:val="Default"/>
        <w:rPr>
          <w:sz w:val="23"/>
          <w:szCs w:val="23"/>
        </w:rPr>
      </w:pPr>
      <w:r>
        <w:rPr>
          <w:sz w:val="23"/>
          <w:szCs w:val="23"/>
        </w:rPr>
        <w:t xml:space="preserve">- ciosa, </w:t>
      </w:r>
    </w:p>
    <w:p w:rsidR="0059591C" w:rsidRDefault="0059591C" w:rsidP="0059591C">
      <w:pPr>
        <w:pStyle w:val="Default"/>
        <w:rPr>
          <w:sz w:val="23"/>
          <w:szCs w:val="23"/>
        </w:rPr>
      </w:pPr>
      <w:r>
        <w:rPr>
          <w:sz w:val="23"/>
          <w:szCs w:val="23"/>
        </w:rPr>
        <w:t xml:space="preserve">- dennik, </w:t>
      </w:r>
    </w:p>
    <w:p w:rsidR="0059591C" w:rsidRDefault="0059591C" w:rsidP="0059591C">
      <w:pPr>
        <w:pStyle w:val="Default"/>
        <w:rPr>
          <w:sz w:val="23"/>
          <w:szCs w:val="23"/>
        </w:rPr>
      </w:pPr>
      <w:r>
        <w:rPr>
          <w:sz w:val="23"/>
          <w:szCs w:val="23"/>
        </w:rPr>
        <w:t xml:space="preserve">- głowacz pręgopłetwy, </w:t>
      </w:r>
    </w:p>
    <w:p w:rsidR="0059591C" w:rsidRDefault="0059591C" w:rsidP="0059591C">
      <w:pPr>
        <w:pStyle w:val="Default"/>
        <w:rPr>
          <w:sz w:val="23"/>
          <w:szCs w:val="23"/>
        </w:rPr>
      </w:pPr>
      <w:r>
        <w:rPr>
          <w:sz w:val="23"/>
          <w:szCs w:val="23"/>
        </w:rPr>
        <w:t xml:space="preserve">- głowacz </w:t>
      </w:r>
      <w:proofErr w:type="spellStart"/>
      <w:r>
        <w:rPr>
          <w:sz w:val="23"/>
          <w:szCs w:val="23"/>
        </w:rPr>
        <w:t>białopłetwy</w:t>
      </w:r>
      <w:proofErr w:type="spellEnd"/>
      <w:r>
        <w:rPr>
          <w:sz w:val="23"/>
          <w:szCs w:val="23"/>
        </w:rPr>
        <w:t xml:space="preserve">, </w:t>
      </w:r>
    </w:p>
    <w:p w:rsidR="0059591C" w:rsidRDefault="0059591C" w:rsidP="0059591C">
      <w:pPr>
        <w:pStyle w:val="Default"/>
        <w:rPr>
          <w:sz w:val="23"/>
          <w:szCs w:val="23"/>
        </w:rPr>
      </w:pPr>
      <w:r>
        <w:rPr>
          <w:sz w:val="23"/>
          <w:szCs w:val="23"/>
        </w:rPr>
        <w:t xml:space="preserve">- igliczniowate – wszystkie gatunki, </w:t>
      </w:r>
    </w:p>
    <w:p w:rsidR="0059591C" w:rsidRDefault="0059591C" w:rsidP="0059591C">
      <w:pPr>
        <w:pStyle w:val="Default"/>
        <w:rPr>
          <w:sz w:val="23"/>
          <w:szCs w:val="23"/>
        </w:rPr>
      </w:pPr>
      <w:r>
        <w:rPr>
          <w:sz w:val="23"/>
          <w:szCs w:val="23"/>
        </w:rPr>
        <w:t xml:space="preserve">- jesiotr ostronosy, jesiotr zachodni, </w:t>
      </w:r>
    </w:p>
    <w:p w:rsidR="0059591C" w:rsidRDefault="0059591C" w:rsidP="0059591C">
      <w:pPr>
        <w:pStyle w:val="Default"/>
        <w:rPr>
          <w:sz w:val="23"/>
          <w:szCs w:val="23"/>
        </w:rPr>
      </w:pPr>
      <w:r>
        <w:rPr>
          <w:sz w:val="23"/>
          <w:szCs w:val="23"/>
        </w:rPr>
        <w:t xml:space="preserve">- kiełb </w:t>
      </w:r>
      <w:proofErr w:type="spellStart"/>
      <w:r>
        <w:rPr>
          <w:sz w:val="23"/>
          <w:szCs w:val="23"/>
        </w:rPr>
        <w:t>białopłetwy</w:t>
      </w:r>
      <w:proofErr w:type="spellEnd"/>
      <w:r>
        <w:rPr>
          <w:sz w:val="23"/>
          <w:szCs w:val="23"/>
        </w:rPr>
        <w:t xml:space="preserve">, </w:t>
      </w:r>
    </w:p>
    <w:p w:rsidR="0059591C" w:rsidRDefault="0059591C" w:rsidP="0059591C">
      <w:pPr>
        <w:pStyle w:val="Default"/>
        <w:rPr>
          <w:sz w:val="23"/>
          <w:szCs w:val="23"/>
        </w:rPr>
      </w:pPr>
      <w:r>
        <w:rPr>
          <w:sz w:val="23"/>
          <w:szCs w:val="23"/>
        </w:rPr>
        <w:t xml:space="preserve">- kiełb Kesslera, </w:t>
      </w:r>
    </w:p>
    <w:p w:rsidR="0059591C" w:rsidRDefault="0059591C" w:rsidP="0059591C">
      <w:pPr>
        <w:pStyle w:val="Default"/>
        <w:rPr>
          <w:sz w:val="23"/>
          <w:szCs w:val="23"/>
        </w:rPr>
      </w:pPr>
      <w:r>
        <w:rPr>
          <w:sz w:val="23"/>
          <w:szCs w:val="23"/>
        </w:rPr>
        <w:t xml:space="preserve">- kozy – wszystkie gatunki, </w:t>
      </w:r>
    </w:p>
    <w:p w:rsidR="0059591C" w:rsidRDefault="0059591C" w:rsidP="0059591C">
      <w:pPr>
        <w:pStyle w:val="Default"/>
        <w:rPr>
          <w:sz w:val="23"/>
          <w:szCs w:val="23"/>
        </w:rPr>
      </w:pPr>
      <w:r>
        <w:rPr>
          <w:sz w:val="23"/>
          <w:szCs w:val="23"/>
        </w:rPr>
        <w:t xml:space="preserve">- kur rogacz, </w:t>
      </w:r>
    </w:p>
    <w:p w:rsidR="0059591C" w:rsidRDefault="0059591C" w:rsidP="0059591C">
      <w:pPr>
        <w:pStyle w:val="Default"/>
        <w:rPr>
          <w:sz w:val="23"/>
          <w:szCs w:val="23"/>
        </w:rPr>
      </w:pPr>
      <w:r>
        <w:rPr>
          <w:sz w:val="23"/>
          <w:szCs w:val="23"/>
        </w:rPr>
        <w:t xml:space="preserve">- minogi - wszystkie gatunki, </w:t>
      </w:r>
    </w:p>
    <w:p w:rsidR="0059591C" w:rsidRDefault="0059591C" w:rsidP="0059591C">
      <w:pPr>
        <w:pStyle w:val="Default"/>
        <w:rPr>
          <w:sz w:val="23"/>
          <w:szCs w:val="23"/>
        </w:rPr>
      </w:pPr>
      <w:r>
        <w:rPr>
          <w:sz w:val="23"/>
          <w:szCs w:val="23"/>
        </w:rPr>
        <w:t xml:space="preserve">- parposz, </w:t>
      </w:r>
    </w:p>
    <w:p w:rsidR="0059591C" w:rsidRDefault="0059591C" w:rsidP="0059591C">
      <w:pPr>
        <w:pStyle w:val="Default"/>
        <w:rPr>
          <w:sz w:val="23"/>
          <w:szCs w:val="23"/>
        </w:rPr>
      </w:pPr>
      <w:r>
        <w:rPr>
          <w:sz w:val="23"/>
          <w:szCs w:val="23"/>
        </w:rPr>
        <w:t xml:space="preserve">- piekielnica, </w:t>
      </w:r>
    </w:p>
    <w:p w:rsidR="0059591C" w:rsidRDefault="0059591C" w:rsidP="0059591C">
      <w:pPr>
        <w:pStyle w:val="Default"/>
        <w:rPr>
          <w:sz w:val="23"/>
          <w:szCs w:val="23"/>
        </w:rPr>
      </w:pPr>
      <w:r>
        <w:rPr>
          <w:sz w:val="23"/>
          <w:szCs w:val="23"/>
        </w:rPr>
        <w:t xml:space="preserve">- piskorz, </w:t>
      </w:r>
    </w:p>
    <w:p w:rsidR="00D90323" w:rsidRDefault="0059591C" w:rsidP="00D90323">
      <w:pPr>
        <w:pStyle w:val="Default"/>
        <w:rPr>
          <w:sz w:val="23"/>
          <w:szCs w:val="23"/>
        </w:rPr>
      </w:pPr>
      <w:r>
        <w:rPr>
          <w:sz w:val="23"/>
          <w:szCs w:val="23"/>
        </w:rPr>
        <w:t xml:space="preserve">- pocierniec, </w:t>
      </w:r>
    </w:p>
    <w:p w:rsidR="0059591C" w:rsidRDefault="0059591C" w:rsidP="00D90323">
      <w:pPr>
        <w:pStyle w:val="Default"/>
        <w:rPr>
          <w:sz w:val="23"/>
          <w:szCs w:val="23"/>
        </w:rPr>
      </w:pPr>
      <w:r>
        <w:rPr>
          <w:sz w:val="23"/>
          <w:szCs w:val="23"/>
        </w:rPr>
        <w:t xml:space="preserve">- różanka, </w:t>
      </w:r>
    </w:p>
    <w:p w:rsidR="0059591C" w:rsidRDefault="0059591C" w:rsidP="0059591C">
      <w:pPr>
        <w:pStyle w:val="Default"/>
        <w:rPr>
          <w:sz w:val="23"/>
          <w:szCs w:val="23"/>
        </w:rPr>
      </w:pPr>
      <w:r>
        <w:rPr>
          <w:sz w:val="23"/>
          <w:szCs w:val="23"/>
        </w:rPr>
        <w:t xml:space="preserve">- strzebla błotna, </w:t>
      </w:r>
    </w:p>
    <w:p w:rsidR="0059591C" w:rsidRDefault="0059591C" w:rsidP="0059591C">
      <w:pPr>
        <w:pStyle w:val="Default"/>
        <w:rPr>
          <w:sz w:val="23"/>
          <w:szCs w:val="23"/>
        </w:rPr>
      </w:pPr>
      <w:r>
        <w:rPr>
          <w:sz w:val="23"/>
          <w:szCs w:val="23"/>
        </w:rPr>
        <w:t xml:space="preserve">- śliz, </w:t>
      </w:r>
    </w:p>
    <w:p w:rsidR="0059591C" w:rsidRDefault="0059591C" w:rsidP="0059591C">
      <w:pPr>
        <w:pStyle w:val="Default"/>
        <w:rPr>
          <w:sz w:val="23"/>
          <w:szCs w:val="23"/>
        </w:rPr>
      </w:pPr>
      <w:r>
        <w:rPr>
          <w:sz w:val="23"/>
          <w:szCs w:val="23"/>
        </w:rPr>
        <w:t xml:space="preserve">- taśmiak długi. </w:t>
      </w:r>
    </w:p>
    <w:p w:rsidR="0059591C" w:rsidRDefault="0059591C" w:rsidP="0059591C">
      <w:pPr>
        <w:pStyle w:val="Default"/>
        <w:rPr>
          <w:sz w:val="23"/>
          <w:szCs w:val="23"/>
        </w:rPr>
      </w:pPr>
      <w:r>
        <w:rPr>
          <w:sz w:val="23"/>
          <w:szCs w:val="23"/>
        </w:rPr>
        <w:t xml:space="preserve">6. Rak błotny i rak szlachetny nie mogą być przedmiotem amatorskiego połowu. </w:t>
      </w:r>
    </w:p>
    <w:p w:rsidR="0059591C" w:rsidRDefault="0059591C" w:rsidP="0059591C">
      <w:pPr>
        <w:pStyle w:val="Default"/>
        <w:rPr>
          <w:sz w:val="23"/>
          <w:szCs w:val="23"/>
        </w:rPr>
      </w:pPr>
      <w:r>
        <w:rPr>
          <w:b/>
          <w:bCs/>
          <w:sz w:val="23"/>
          <w:szCs w:val="23"/>
        </w:rPr>
        <w:t xml:space="preserve">7. Wprowadza się następujące limity ilościowe ryb do zabrania z łowisk : </w:t>
      </w:r>
    </w:p>
    <w:p w:rsidR="0059591C" w:rsidRDefault="0059591C" w:rsidP="0059591C">
      <w:pPr>
        <w:pStyle w:val="Default"/>
        <w:rPr>
          <w:sz w:val="23"/>
          <w:szCs w:val="23"/>
        </w:rPr>
      </w:pPr>
      <w:r>
        <w:rPr>
          <w:sz w:val="23"/>
          <w:szCs w:val="23"/>
        </w:rPr>
        <w:t xml:space="preserve">7.1 </w:t>
      </w:r>
      <w:r>
        <w:rPr>
          <w:b/>
          <w:bCs/>
          <w:sz w:val="23"/>
          <w:szCs w:val="23"/>
        </w:rPr>
        <w:t xml:space="preserve">W ciągu tygodnia (od poniedziałku do niedzieli): </w:t>
      </w:r>
    </w:p>
    <w:p w:rsidR="0059591C" w:rsidRDefault="0059591C" w:rsidP="0059591C">
      <w:pPr>
        <w:pStyle w:val="Default"/>
        <w:rPr>
          <w:sz w:val="23"/>
          <w:szCs w:val="23"/>
        </w:rPr>
      </w:pPr>
      <w:r>
        <w:rPr>
          <w:sz w:val="23"/>
          <w:szCs w:val="23"/>
        </w:rPr>
        <w:t xml:space="preserve">- głowacica 1 szt. </w:t>
      </w:r>
    </w:p>
    <w:p w:rsidR="0059591C" w:rsidRDefault="0059591C" w:rsidP="0059591C">
      <w:pPr>
        <w:pStyle w:val="Default"/>
        <w:rPr>
          <w:sz w:val="23"/>
          <w:szCs w:val="23"/>
        </w:rPr>
      </w:pPr>
      <w:r>
        <w:rPr>
          <w:sz w:val="23"/>
          <w:szCs w:val="23"/>
        </w:rPr>
        <w:t xml:space="preserve">7.2. </w:t>
      </w:r>
      <w:r>
        <w:rPr>
          <w:b/>
          <w:bCs/>
          <w:sz w:val="23"/>
          <w:szCs w:val="23"/>
        </w:rPr>
        <w:t xml:space="preserve">W ciągu doby (w godz. 0.00 - 24.00): </w:t>
      </w:r>
    </w:p>
    <w:p w:rsidR="0059591C" w:rsidRDefault="0059591C" w:rsidP="0059591C">
      <w:pPr>
        <w:pStyle w:val="Default"/>
        <w:rPr>
          <w:sz w:val="23"/>
          <w:szCs w:val="23"/>
        </w:rPr>
      </w:pPr>
      <w:r>
        <w:rPr>
          <w:sz w:val="23"/>
          <w:szCs w:val="23"/>
        </w:rPr>
        <w:t xml:space="preserve">- lipień – nie dotyczy (całkowity zakaz zabierania, posiadania i zabijania) </w:t>
      </w:r>
    </w:p>
    <w:p w:rsidR="0059591C" w:rsidRDefault="0059591C" w:rsidP="0059591C">
      <w:pPr>
        <w:pStyle w:val="Default"/>
        <w:rPr>
          <w:sz w:val="23"/>
          <w:szCs w:val="23"/>
        </w:rPr>
      </w:pPr>
      <w:r w:rsidRPr="00A10D1B">
        <w:rPr>
          <w:color w:val="FF0000"/>
          <w:sz w:val="23"/>
          <w:szCs w:val="23"/>
        </w:rPr>
        <w:t xml:space="preserve">- pstrąg potokowy </w:t>
      </w:r>
      <w:r w:rsidR="00A10D1B" w:rsidRPr="00A10D1B">
        <w:rPr>
          <w:color w:val="FF0000"/>
          <w:sz w:val="23"/>
          <w:szCs w:val="23"/>
        </w:rPr>
        <w:t>3</w:t>
      </w:r>
      <w:r w:rsidRPr="00A10D1B">
        <w:rPr>
          <w:color w:val="FF0000"/>
          <w:sz w:val="23"/>
          <w:szCs w:val="23"/>
        </w:rPr>
        <w:t xml:space="preserve"> szt</w:t>
      </w:r>
      <w:r>
        <w:rPr>
          <w:sz w:val="23"/>
          <w:szCs w:val="23"/>
        </w:rPr>
        <w:t xml:space="preserve">. </w:t>
      </w:r>
    </w:p>
    <w:p w:rsidR="0059591C" w:rsidRDefault="0059591C" w:rsidP="0059591C">
      <w:pPr>
        <w:pStyle w:val="Default"/>
        <w:rPr>
          <w:sz w:val="23"/>
          <w:szCs w:val="23"/>
        </w:rPr>
      </w:pPr>
      <w:r>
        <w:rPr>
          <w:sz w:val="23"/>
          <w:szCs w:val="23"/>
        </w:rPr>
        <w:t xml:space="preserve">- amur, troć jeziorowa, troć wędrowna, łosoś, sandacz, szczupak, sieja, (łącznie) 2 szt. </w:t>
      </w:r>
    </w:p>
    <w:p w:rsidR="0059591C" w:rsidRDefault="0059591C" w:rsidP="0059591C">
      <w:pPr>
        <w:pStyle w:val="Default"/>
        <w:rPr>
          <w:sz w:val="23"/>
          <w:szCs w:val="23"/>
        </w:rPr>
      </w:pPr>
      <w:r>
        <w:rPr>
          <w:sz w:val="23"/>
          <w:szCs w:val="23"/>
        </w:rPr>
        <w:t xml:space="preserve">- brzana 3 szt. </w:t>
      </w:r>
    </w:p>
    <w:p w:rsidR="0059591C" w:rsidRDefault="0059591C" w:rsidP="0059591C">
      <w:pPr>
        <w:pStyle w:val="Default"/>
        <w:rPr>
          <w:sz w:val="23"/>
          <w:szCs w:val="23"/>
        </w:rPr>
      </w:pPr>
      <w:r>
        <w:rPr>
          <w:sz w:val="23"/>
          <w:szCs w:val="23"/>
        </w:rPr>
        <w:t xml:space="preserve">- karp 2 szt. (uwaga, dodatkowe obostrzenia - patrz. pkt 7.3) </w:t>
      </w:r>
    </w:p>
    <w:p w:rsidR="0059591C" w:rsidRDefault="0059591C" w:rsidP="0059591C">
      <w:pPr>
        <w:pStyle w:val="Default"/>
        <w:rPr>
          <w:sz w:val="23"/>
          <w:szCs w:val="23"/>
        </w:rPr>
      </w:pPr>
      <w:r>
        <w:rPr>
          <w:sz w:val="23"/>
          <w:szCs w:val="23"/>
        </w:rPr>
        <w:t xml:space="preserve">- lin 2 szt. </w:t>
      </w:r>
    </w:p>
    <w:p w:rsidR="0059591C" w:rsidRDefault="0059591C" w:rsidP="0059591C">
      <w:pPr>
        <w:pStyle w:val="Default"/>
        <w:rPr>
          <w:sz w:val="23"/>
          <w:szCs w:val="23"/>
        </w:rPr>
      </w:pPr>
      <w:r>
        <w:rPr>
          <w:sz w:val="23"/>
          <w:szCs w:val="23"/>
        </w:rPr>
        <w:t xml:space="preserve">- karaś pospolity 3 szt. </w:t>
      </w:r>
    </w:p>
    <w:p w:rsidR="0059591C" w:rsidRDefault="0059591C" w:rsidP="0059591C">
      <w:pPr>
        <w:pStyle w:val="Default"/>
        <w:rPr>
          <w:sz w:val="23"/>
          <w:szCs w:val="23"/>
        </w:rPr>
      </w:pPr>
      <w:r>
        <w:rPr>
          <w:sz w:val="23"/>
          <w:szCs w:val="23"/>
        </w:rPr>
        <w:t xml:space="preserve">- certa 5 szt. </w:t>
      </w:r>
    </w:p>
    <w:p w:rsidR="0059591C" w:rsidRDefault="0059591C" w:rsidP="0059591C">
      <w:pPr>
        <w:pStyle w:val="Default"/>
        <w:rPr>
          <w:sz w:val="23"/>
          <w:szCs w:val="23"/>
        </w:rPr>
      </w:pPr>
      <w:r>
        <w:rPr>
          <w:sz w:val="23"/>
          <w:szCs w:val="23"/>
        </w:rPr>
        <w:t xml:space="preserve">- węgorz 2 szt. </w:t>
      </w:r>
    </w:p>
    <w:p w:rsidR="00BC1157" w:rsidRDefault="00BC1157" w:rsidP="0059591C">
      <w:pPr>
        <w:pStyle w:val="Default"/>
        <w:rPr>
          <w:color w:val="FF0000"/>
          <w:sz w:val="23"/>
          <w:szCs w:val="23"/>
        </w:rPr>
      </w:pPr>
      <w:r w:rsidRPr="00203FCA">
        <w:rPr>
          <w:color w:val="FF0000"/>
          <w:sz w:val="23"/>
          <w:szCs w:val="23"/>
        </w:rPr>
        <w:t xml:space="preserve">- leszcz </w:t>
      </w:r>
    </w:p>
    <w:p w:rsidR="00BC1157" w:rsidRDefault="00BC1157" w:rsidP="0059591C">
      <w:pPr>
        <w:pStyle w:val="Default"/>
        <w:rPr>
          <w:color w:val="FF0000"/>
          <w:sz w:val="23"/>
          <w:szCs w:val="23"/>
        </w:rPr>
      </w:pPr>
      <w:r>
        <w:rPr>
          <w:color w:val="FF0000"/>
          <w:sz w:val="23"/>
          <w:szCs w:val="23"/>
        </w:rPr>
        <w:t>a) 3 szt. (dotyczy wszystkich zbiorników drobnych powyżej 1 ha – zgodnie z wykazem wód).</w:t>
      </w:r>
    </w:p>
    <w:p w:rsidR="00BC1157" w:rsidRPr="00BC1157" w:rsidRDefault="00BC1157" w:rsidP="0059591C">
      <w:pPr>
        <w:pStyle w:val="Default"/>
        <w:rPr>
          <w:color w:val="FF0000"/>
          <w:sz w:val="23"/>
          <w:szCs w:val="23"/>
        </w:rPr>
      </w:pPr>
      <w:r>
        <w:rPr>
          <w:color w:val="FF0000"/>
          <w:sz w:val="23"/>
          <w:szCs w:val="23"/>
        </w:rPr>
        <w:t>b) 5 szt. (</w:t>
      </w:r>
      <w:r>
        <w:rPr>
          <w:color w:val="FF0000"/>
          <w:sz w:val="23"/>
          <w:szCs w:val="23"/>
        </w:rPr>
        <w:t>dotyczy wszystkich zbiorników</w:t>
      </w:r>
      <w:r>
        <w:rPr>
          <w:color w:val="FF0000"/>
          <w:sz w:val="23"/>
          <w:szCs w:val="23"/>
        </w:rPr>
        <w:t xml:space="preserve"> zaporowych </w:t>
      </w:r>
      <w:r w:rsidR="00FF0D8E">
        <w:rPr>
          <w:color w:val="FF0000"/>
          <w:sz w:val="23"/>
          <w:szCs w:val="23"/>
        </w:rPr>
        <w:t>–</w:t>
      </w:r>
      <w:r>
        <w:rPr>
          <w:color w:val="FF0000"/>
          <w:sz w:val="23"/>
          <w:szCs w:val="23"/>
        </w:rPr>
        <w:t xml:space="preserve"> Kozielno</w:t>
      </w:r>
      <w:r w:rsidR="00FF0D8E">
        <w:rPr>
          <w:color w:val="FF0000"/>
          <w:sz w:val="23"/>
          <w:szCs w:val="23"/>
        </w:rPr>
        <w:t xml:space="preserve">, Topola, Zagórze Śl. I </w:t>
      </w:r>
      <w:proofErr w:type="spellStart"/>
      <w:r w:rsidR="00FF0D8E">
        <w:rPr>
          <w:color w:val="FF0000"/>
          <w:sz w:val="23"/>
          <w:szCs w:val="23"/>
        </w:rPr>
        <w:t>Witoszówka</w:t>
      </w:r>
      <w:proofErr w:type="spellEnd"/>
      <w:r w:rsidR="00FF0D8E">
        <w:rPr>
          <w:color w:val="FF0000"/>
          <w:sz w:val="23"/>
          <w:szCs w:val="23"/>
        </w:rPr>
        <w:t>).</w:t>
      </w:r>
    </w:p>
    <w:p w:rsidR="0059591C" w:rsidRDefault="0059591C" w:rsidP="0059591C">
      <w:pPr>
        <w:pStyle w:val="Default"/>
        <w:rPr>
          <w:sz w:val="23"/>
          <w:szCs w:val="23"/>
        </w:rPr>
      </w:pPr>
      <w:r>
        <w:rPr>
          <w:sz w:val="23"/>
          <w:szCs w:val="23"/>
        </w:rPr>
        <w:lastRenderedPageBreak/>
        <w:t xml:space="preserve">- łączna ilość złowionych i zabranych z łowisk ryb wymienionych gatunków nie może przekroczyć 10 szt. w ciągu doby. </w:t>
      </w:r>
    </w:p>
    <w:p w:rsidR="0059591C" w:rsidRDefault="0059591C" w:rsidP="0059591C">
      <w:pPr>
        <w:pStyle w:val="Default"/>
        <w:rPr>
          <w:sz w:val="23"/>
          <w:szCs w:val="23"/>
        </w:rPr>
      </w:pPr>
      <w:r>
        <w:rPr>
          <w:sz w:val="23"/>
          <w:szCs w:val="23"/>
        </w:rPr>
        <w:t xml:space="preserve">7.3. </w:t>
      </w:r>
      <w:r>
        <w:rPr>
          <w:b/>
          <w:bCs/>
          <w:sz w:val="23"/>
          <w:szCs w:val="23"/>
        </w:rPr>
        <w:t xml:space="preserve">Limity miesięczne i w roku kalendarzowym: </w:t>
      </w:r>
    </w:p>
    <w:p w:rsidR="0059591C" w:rsidRDefault="0059591C" w:rsidP="0059591C">
      <w:pPr>
        <w:pStyle w:val="Default"/>
        <w:rPr>
          <w:sz w:val="23"/>
          <w:szCs w:val="23"/>
        </w:rPr>
      </w:pPr>
      <w:r>
        <w:rPr>
          <w:sz w:val="23"/>
          <w:szCs w:val="23"/>
        </w:rPr>
        <w:t xml:space="preserve">- w ciągu roku kalendarzowego szczupak i sandacz (łącznie) 35 szt. i nie więcej niż 6 szt. (łącznie) na 1 miesiąc kalendarzowy. </w:t>
      </w:r>
    </w:p>
    <w:p w:rsidR="0059591C" w:rsidRDefault="0059591C" w:rsidP="0059591C">
      <w:pPr>
        <w:pStyle w:val="Default"/>
        <w:rPr>
          <w:sz w:val="23"/>
          <w:szCs w:val="23"/>
        </w:rPr>
      </w:pPr>
      <w:r>
        <w:rPr>
          <w:sz w:val="23"/>
          <w:szCs w:val="23"/>
        </w:rPr>
        <w:t xml:space="preserve">- w ciągu roku kalendarzowego karp 30 szt. i nie więcej niż 4 szt. na 1 miesiąc kalendarzowy. </w:t>
      </w:r>
    </w:p>
    <w:p w:rsidR="0059591C" w:rsidRDefault="0059591C" w:rsidP="0059591C">
      <w:pPr>
        <w:pStyle w:val="Default"/>
        <w:rPr>
          <w:sz w:val="23"/>
          <w:szCs w:val="23"/>
        </w:rPr>
      </w:pPr>
      <w:r>
        <w:rPr>
          <w:b/>
          <w:bCs/>
          <w:sz w:val="23"/>
          <w:szCs w:val="23"/>
        </w:rPr>
        <w:t xml:space="preserve">8. Dopuszcza się zabranie z łowisk ryb innych gatunków niewymienionych wyżej, w ilościach nieprzekraczających 5 kg w ciągu doby. </w:t>
      </w:r>
    </w:p>
    <w:p w:rsidR="0059591C" w:rsidRDefault="00FF0D8E" w:rsidP="0059591C">
      <w:pPr>
        <w:pStyle w:val="Default"/>
        <w:rPr>
          <w:sz w:val="23"/>
          <w:szCs w:val="23"/>
        </w:rPr>
      </w:pPr>
      <w:r>
        <w:rPr>
          <w:sz w:val="23"/>
          <w:szCs w:val="23"/>
        </w:rPr>
        <w:t>9</w:t>
      </w:r>
      <w:r w:rsidR="0059591C">
        <w:rPr>
          <w:sz w:val="23"/>
          <w:szCs w:val="23"/>
        </w:rPr>
        <w:t xml:space="preserve">. Limity połowu nie dotyczą tołpygi, pstrąga tęczowego i pstrąga źródlanego oraz gatunków ryb wymienionych w rozdziale II., pkt. 3.7. </w:t>
      </w:r>
    </w:p>
    <w:p w:rsidR="00A10D1B" w:rsidRDefault="00A10D1B" w:rsidP="0059591C">
      <w:pPr>
        <w:pStyle w:val="Default"/>
        <w:rPr>
          <w:color w:val="FF0000"/>
          <w:sz w:val="23"/>
          <w:szCs w:val="23"/>
        </w:rPr>
      </w:pPr>
      <w:r w:rsidRPr="00A10D1B">
        <w:rPr>
          <w:color w:val="FF0000"/>
          <w:sz w:val="23"/>
          <w:szCs w:val="23"/>
        </w:rPr>
        <w:t>10. Łowienie ryb podczas zawodów wędkarskich regulują odrębne przepisy zawarte w "Zasadach Organizacji Sportu Wędkarskiego" oraz uchwałach podjętych przez Zarząd Okręgu PZW w Wałbrzychu.</w:t>
      </w:r>
    </w:p>
    <w:p w:rsidR="00A10D1B" w:rsidRPr="00A10D1B" w:rsidRDefault="00A10D1B" w:rsidP="0059591C">
      <w:pPr>
        <w:pStyle w:val="Default"/>
        <w:rPr>
          <w:color w:val="FF0000"/>
          <w:sz w:val="23"/>
          <w:szCs w:val="23"/>
        </w:rPr>
      </w:pPr>
      <w:r w:rsidRPr="00A10D1B">
        <w:rPr>
          <w:color w:val="FF0000"/>
          <w:sz w:val="23"/>
          <w:szCs w:val="23"/>
        </w:rPr>
        <w:t xml:space="preserve">11. Połów ryb na zbiornikach wodnych tzw. „złów i wypuść – No </w:t>
      </w:r>
      <w:proofErr w:type="spellStart"/>
      <w:r w:rsidRPr="00A10D1B">
        <w:rPr>
          <w:color w:val="FF0000"/>
          <w:sz w:val="23"/>
          <w:szCs w:val="23"/>
        </w:rPr>
        <w:t>Kill</w:t>
      </w:r>
      <w:proofErr w:type="spellEnd"/>
      <w:r w:rsidRPr="00A10D1B">
        <w:rPr>
          <w:color w:val="FF0000"/>
          <w:sz w:val="23"/>
          <w:szCs w:val="23"/>
        </w:rPr>
        <w:t>” (zgodnie wykazem ujętym w Zezwoleniu na amatorski połów ryb wędką) określają regulaminy zatwierdzone przez Zarząd Okręgu PZW w Wałbrzychu. Regulaminy te zamieszczono na stronie  https://walbrzych.pzw.pl w stosownych zakładkach oraz na tablicach zainstalowanych nad w/w łowiskami.</w:t>
      </w:r>
    </w:p>
    <w:p w:rsidR="00D90323" w:rsidRDefault="0059591C" w:rsidP="00D90323">
      <w:pPr>
        <w:pStyle w:val="Default"/>
        <w:rPr>
          <w:b/>
          <w:bCs/>
          <w:sz w:val="23"/>
          <w:szCs w:val="23"/>
        </w:rPr>
      </w:pPr>
      <w:r>
        <w:rPr>
          <w:sz w:val="23"/>
          <w:szCs w:val="23"/>
        </w:rPr>
        <w:t>1</w:t>
      </w:r>
      <w:r w:rsidR="00FF0D8E">
        <w:rPr>
          <w:sz w:val="23"/>
          <w:szCs w:val="23"/>
        </w:rPr>
        <w:t>2</w:t>
      </w:r>
      <w:r>
        <w:rPr>
          <w:sz w:val="23"/>
          <w:szCs w:val="23"/>
        </w:rPr>
        <w:t xml:space="preserve">. </w:t>
      </w:r>
      <w:r>
        <w:rPr>
          <w:b/>
          <w:bCs/>
          <w:sz w:val="23"/>
          <w:szCs w:val="23"/>
        </w:rPr>
        <w:t xml:space="preserve">Połów ryb na zbiornikach tzw. „drobnych do 1 ha” (wykaz ujęty w </w:t>
      </w:r>
      <w:r>
        <w:rPr>
          <w:b/>
          <w:bCs/>
          <w:i/>
          <w:iCs/>
          <w:sz w:val="23"/>
          <w:szCs w:val="23"/>
        </w:rPr>
        <w:t xml:space="preserve">Zezwoleniu na amatorski połów ryb wędką) </w:t>
      </w:r>
      <w:r>
        <w:rPr>
          <w:b/>
          <w:bCs/>
          <w:sz w:val="23"/>
          <w:szCs w:val="23"/>
        </w:rPr>
        <w:t xml:space="preserve">określa regulamin uchwalony przez ZO PZW w Wałbrzychu (załącznik nr 1 zamieszczony poniżej). </w:t>
      </w:r>
    </w:p>
    <w:p w:rsidR="0059591C" w:rsidRPr="00A10D1B" w:rsidRDefault="0059591C" w:rsidP="00D90323">
      <w:pPr>
        <w:pStyle w:val="Default"/>
        <w:rPr>
          <w:color w:val="FF0000"/>
          <w:sz w:val="23"/>
          <w:szCs w:val="23"/>
        </w:rPr>
      </w:pPr>
      <w:r w:rsidRPr="00A10D1B">
        <w:rPr>
          <w:b/>
          <w:bCs/>
          <w:color w:val="FF0000"/>
          <w:sz w:val="23"/>
          <w:szCs w:val="23"/>
        </w:rPr>
        <w:t>„Zasady amatorskiego połowu ryb” wchodzą w życie z dniem 1 stycznia 202</w:t>
      </w:r>
      <w:r w:rsidR="00FF0D8E" w:rsidRPr="00A10D1B">
        <w:rPr>
          <w:b/>
          <w:bCs/>
          <w:color w:val="FF0000"/>
          <w:sz w:val="23"/>
          <w:szCs w:val="23"/>
        </w:rPr>
        <w:t>5</w:t>
      </w:r>
      <w:r w:rsidRPr="00A10D1B">
        <w:rPr>
          <w:b/>
          <w:bCs/>
          <w:color w:val="FF0000"/>
          <w:sz w:val="23"/>
          <w:szCs w:val="23"/>
        </w:rPr>
        <w:t xml:space="preserve"> r. na mocy Uchwały nr </w:t>
      </w:r>
      <w:r w:rsidR="00FF0D8E" w:rsidRPr="00A10D1B">
        <w:rPr>
          <w:b/>
          <w:bCs/>
          <w:color w:val="FF0000"/>
          <w:sz w:val="23"/>
          <w:szCs w:val="23"/>
        </w:rPr>
        <w:t>205</w:t>
      </w:r>
      <w:r w:rsidRPr="00A10D1B">
        <w:rPr>
          <w:b/>
          <w:bCs/>
          <w:color w:val="FF0000"/>
          <w:sz w:val="23"/>
          <w:szCs w:val="23"/>
        </w:rPr>
        <w:t>/202</w:t>
      </w:r>
      <w:r w:rsidR="00FF0D8E" w:rsidRPr="00A10D1B">
        <w:rPr>
          <w:b/>
          <w:bCs/>
          <w:color w:val="FF0000"/>
          <w:sz w:val="23"/>
          <w:szCs w:val="23"/>
        </w:rPr>
        <w:t>4</w:t>
      </w:r>
      <w:r w:rsidRPr="00A10D1B">
        <w:rPr>
          <w:b/>
          <w:bCs/>
          <w:color w:val="FF0000"/>
          <w:sz w:val="23"/>
          <w:szCs w:val="23"/>
        </w:rPr>
        <w:t xml:space="preserve"> Zarządu Okręgu Polskiego Związku Wędkarskiego w Wałbrzychu z dnia </w:t>
      </w:r>
      <w:r w:rsidR="00FF0D8E" w:rsidRPr="00A10D1B">
        <w:rPr>
          <w:b/>
          <w:bCs/>
          <w:color w:val="FF0000"/>
          <w:sz w:val="23"/>
          <w:szCs w:val="23"/>
        </w:rPr>
        <w:t>1</w:t>
      </w:r>
      <w:r w:rsidRPr="00A10D1B">
        <w:rPr>
          <w:b/>
          <w:bCs/>
          <w:color w:val="FF0000"/>
          <w:sz w:val="23"/>
          <w:szCs w:val="23"/>
        </w:rPr>
        <w:t>1.0</w:t>
      </w:r>
      <w:r w:rsidR="00FF0D8E" w:rsidRPr="00A10D1B">
        <w:rPr>
          <w:b/>
          <w:bCs/>
          <w:color w:val="FF0000"/>
          <w:sz w:val="23"/>
          <w:szCs w:val="23"/>
        </w:rPr>
        <w:t>9</w:t>
      </w:r>
      <w:r w:rsidRPr="00A10D1B">
        <w:rPr>
          <w:b/>
          <w:bCs/>
          <w:color w:val="FF0000"/>
          <w:sz w:val="23"/>
          <w:szCs w:val="23"/>
        </w:rPr>
        <w:t>.202</w:t>
      </w:r>
      <w:r w:rsidR="00FF0D8E" w:rsidRPr="00A10D1B">
        <w:rPr>
          <w:b/>
          <w:bCs/>
          <w:color w:val="FF0000"/>
          <w:sz w:val="23"/>
          <w:szCs w:val="23"/>
        </w:rPr>
        <w:t>4</w:t>
      </w:r>
      <w:r w:rsidRPr="00A10D1B">
        <w:rPr>
          <w:b/>
          <w:bCs/>
          <w:color w:val="FF0000"/>
          <w:sz w:val="23"/>
          <w:szCs w:val="23"/>
        </w:rPr>
        <w:t xml:space="preserve"> roku. </w:t>
      </w:r>
    </w:p>
    <w:p w:rsidR="0059591C" w:rsidRDefault="0059591C" w:rsidP="0059591C">
      <w:pPr>
        <w:pStyle w:val="Default"/>
        <w:rPr>
          <w:rFonts w:ascii="Times New Roman" w:hAnsi="Times New Roman" w:cs="Times New Roman"/>
          <w:sz w:val="23"/>
          <w:szCs w:val="23"/>
        </w:rPr>
      </w:pPr>
      <w:r>
        <w:rPr>
          <w:rFonts w:ascii="Times New Roman" w:hAnsi="Times New Roman" w:cs="Times New Roman"/>
          <w:sz w:val="23"/>
          <w:szCs w:val="23"/>
        </w:rPr>
        <w:t xml:space="preserve">Załącznik nr 1. </w:t>
      </w:r>
    </w:p>
    <w:p w:rsidR="00D90323" w:rsidRDefault="00D90323" w:rsidP="0059591C">
      <w:pPr>
        <w:pStyle w:val="Default"/>
        <w:rPr>
          <w:rFonts w:ascii="Times New Roman" w:hAnsi="Times New Roman" w:cs="Times New Roman"/>
          <w:sz w:val="23"/>
          <w:szCs w:val="23"/>
        </w:rPr>
      </w:pPr>
    </w:p>
    <w:p w:rsidR="0059591C" w:rsidRDefault="0059591C" w:rsidP="0059591C">
      <w:pPr>
        <w:pStyle w:val="Default"/>
        <w:rPr>
          <w:rFonts w:ascii="Times New Roman" w:hAnsi="Times New Roman" w:cs="Times New Roman"/>
          <w:b/>
          <w:bCs/>
          <w:sz w:val="28"/>
          <w:szCs w:val="28"/>
        </w:rPr>
      </w:pPr>
      <w:r>
        <w:rPr>
          <w:rFonts w:ascii="Times New Roman" w:hAnsi="Times New Roman" w:cs="Times New Roman"/>
          <w:b/>
          <w:bCs/>
          <w:sz w:val="28"/>
          <w:szCs w:val="28"/>
        </w:rPr>
        <w:t xml:space="preserve">Regulamin dla zbiorników tzw. „drobnych do 1 ha” zgodnie z wykazem. </w:t>
      </w:r>
    </w:p>
    <w:p w:rsidR="00D90323" w:rsidRDefault="00D90323" w:rsidP="0059591C">
      <w:pPr>
        <w:pStyle w:val="Default"/>
        <w:rPr>
          <w:rFonts w:ascii="Times New Roman" w:hAnsi="Times New Roman" w:cs="Times New Roman"/>
          <w:sz w:val="28"/>
          <w:szCs w:val="28"/>
        </w:rPr>
      </w:pPr>
    </w:p>
    <w:p w:rsidR="0059591C" w:rsidRDefault="0059591C" w:rsidP="0059591C">
      <w:pPr>
        <w:pStyle w:val="Default"/>
        <w:spacing w:after="151"/>
        <w:rPr>
          <w:sz w:val="22"/>
          <w:szCs w:val="22"/>
        </w:rPr>
      </w:pPr>
      <w:r>
        <w:rPr>
          <w:rFonts w:ascii="Times New Roman" w:hAnsi="Times New Roman" w:cs="Times New Roman"/>
          <w:sz w:val="23"/>
          <w:szCs w:val="23"/>
        </w:rPr>
        <w:t xml:space="preserve">1. </w:t>
      </w:r>
      <w:r>
        <w:rPr>
          <w:rFonts w:ascii="Times New Roman" w:hAnsi="Times New Roman" w:cs="Times New Roman"/>
          <w:sz w:val="22"/>
          <w:szCs w:val="22"/>
        </w:rPr>
        <w:t xml:space="preserve">Przed przystąpieniem do wędkowania w Zezwoleniu – Rejestrze należy wpisać datę, nr łowiska (3310/indeks wg wykazu). </w:t>
      </w:r>
    </w:p>
    <w:p w:rsidR="0059591C" w:rsidRDefault="0059591C" w:rsidP="0059591C">
      <w:pPr>
        <w:pStyle w:val="Default"/>
        <w:spacing w:after="151"/>
        <w:rPr>
          <w:sz w:val="22"/>
          <w:szCs w:val="22"/>
        </w:rPr>
      </w:pPr>
      <w:r>
        <w:rPr>
          <w:rFonts w:ascii="Times New Roman" w:hAnsi="Times New Roman" w:cs="Times New Roman"/>
          <w:sz w:val="23"/>
          <w:szCs w:val="23"/>
        </w:rPr>
        <w:t xml:space="preserve">2. </w:t>
      </w:r>
      <w:r>
        <w:rPr>
          <w:rFonts w:ascii="Times New Roman" w:hAnsi="Times New Roman" w:cs="Times New Roman"/>
          <w:sz w:val="22"/>
          <w:szCs w:val="22"/>
        </w:rPr>
        <w:t xml:space="preserve">Wędkowanie na zbiorniku/ach dozwolone jest wyłącznie w porze dziennej tj. od świtu do zmierzchu (1 godz. przed wschodem słońca i 1 godz. po zachodzie słońca wg obowiązującego kalendarza). </w:t>
      </w:r>
    </w:p>
    <w:p w:rsidR="0059591C" w:rsidRDefault="0059591C" w:rsidP="0059591C">
      <w:pPr>
        <w:pStyle w:val="Default"/>
        <w:spacing w:after="151"/>
        <w:rPr>
          <w:sz w:val="22"/>
          <w:szCs w:val="22"/>
        </w:rPr>
      </w:pPr>
      <w:r>
        <w:rPr>
          <w:rFonts w:ascii="Times New Roman" w:hAnsi="Times New Roman" w:cs="Times New Roman"/>
          <w:sz w:val="23"/>
          <w:szCs w:val="23"/>
        </w:rPr>
        <w:t xml:space="preserve">3. </w:t>
      </w:r>
      <w:r>
        <w:rPr>
          <w:rFonts w:ascii="Times New Roman" w:hAnsi="Times New Roman" w:cs="Times New Roman"/>
          <w:sz w:val="22"/>
          <w:szCs w:val="22"/>
        </w:rPr>
        <w:t xml:space="preserve">Na zbiorniku/ach obowiązuje zakaz wędkowania spod lodu. </w:t>
      </w:r>
    </w:p>
    <w:p w:rsidR="0059591C" w:rsidRDefault="0059591C" w:rsidP="0059591C">
      <w:pPr>
        <w:pStyle w:val="Default"/>
        <w:spacing w:after="151"/>
        <w:rPr>
          <w:sz w:val="22"/>
          <w:szCs w:val="22"/>
        </w:rPr>
      </w:pPr>
      <w:r>
        <w:rPr>
          <w:rFonts w:ascii="Times New Roman" w:hAnsi="Times New Roman" w:cs="Times New Roman"/>
          <w:sz w:val="23"/>
          <w:szCs w:val="23"/>
        </w:rPr>
        <w:t xml:space="preserve">4. </w:t>
      </w:r>
      <w:r>
        <w:rPr>
          <w:rFonts w:ascii="Times New Roman" w:hAnsi="Times New Roman" w:cs="Times New Roman"/>
          <w:sz w:val="22"/>
          <w:szCs w:val="22"/>
        </w:rPr>
        <w:t xml:space="preserve">Złowione ryby, które są limitowane w szt. należy po umieszczeniu w siatce niezwłocznie wpisać do rejestru. </w:t>
      </w:r>
    </w:p>
    <w:p w:rsidR="0059591C" w:rsidRDefault="0059591C" w:rsidP="0059591C">
      <w:pPr>
        <w:pStyle w:val="Default"/>
        <w:rPr>
          <w:rFonts w:ascii="Times New Roman" w:hAnsi="Times New Roman" w:cs="Times New Roman"/>
          <w:sz w:val="23"/>
          <w:szCs w:val="23"/>
        </w:rPr>
      </w:pPr>
      <w:r>
        <w:rPr>
          <w:rFonts w:ascii="Times New Roman" w:hAnsi="Times New Roman" w:cs="Times New Roman"/>
          <w:sz w:val="23"/>
          <w:szCs w:val="23"/>
        </w:rPr>
        <w:t xml:space="preserve">5. Ustala się następujące limity i wymiary ochronne złowionych ryb: </w:t>
      </w:r>
    </w:p>
    <w:p w:rsidR="0059591C" w:rsidRDefault="0059591C" w:rsidP="0059591C">
      <w:pPr>
        <w:pStyle w:val="Default"/>
        <w:rPr>
          <w:rFonts w:ascii="Times New Roman" w:hAnsi="Times New Roman" w:cs="Times New Roman"/>
          <w:sz w:val="23"/>
          <w:szCs w:val="23"/>
        </w:rPr>
      </w:pPr>
    </w:p>
    <w:p w:rsidR="0059591C" w:rsidRDefault="0059591C" w:rsidP="0059591C">
      <w:pPr>
        <w:pStyle w:val="Default"/>
        <w:rPr>
          <w:sz w:val="22"/>
          <w:szCs w:val="22"/>
        </w:rPr>
      </w:pPr>
      <w:r>
        <w:rPr>
          <w:rFonts w:ascii="Times New Roman" w:hAnsi="Times New Roman" w:cs="Times New Roman"/>
          <w:sz w:val="22"/>
          <w:szCs w:val="22"/>
        </w:rPr>
        <w:t xml:space="preserve">- karp – 1 szt. dziennie, wymiar ochronny do 35 cm i powyżej 65 cm (włącznie - wymiar górny). </w:t>
      </w:r>
    </w:p>
    <w:p w:rsidR="0059591C" w:rsidRPr="002D4338" w:rsidRDefault="0059591C" w:rsidP="0059591C">
      <w:pPr>
        <w:pStyle w:val="Default"/>
        <w:rPr>
          <w:color w:val="FF0000"/>
          <w:sz w:val="22"/>
          <w:szCs w:val="22"/>
        </w:rPr>
      </w:pPr>
      <w:r>
        <w:rPr>
          <w:rFonts w:ascii="Times New Roman" w:hAnsi="Times New Roman" w:cs="Times New Roman"/>
          <w:sz w:val="22"/>
          <w:szCs w:val="22"/>
        </w:rPr>
        <w:t xml:space="preserve">W ciągu roku kalendarzowego limit karpia wynosi do 15 szt. na jednego wędkarza na wszystkich zbiornikach ujętych w wykazie „drobnych do 1 ha” (uwzględniając pozostałe obowiązujące limity dla tego gatunku zgodnie z </w:t>
      </w:r>
      <w:r w:rsidRPr="002D4338">
        <w:rPr>
          <w:rFonts w:ascii="Times New Roman" w:hAnsi="Times New Roman" w:cs="Times New Roman"/>
          <w:b/>
          <w:bCs/>
          <w:color w:val="FF0000"/>
          <w:sz w:val="22"/>
          <w:szCs w:val="22"/>
        </w:rPr>
        <w:t>Zasadami amatorskiego połowu ryb obowiązującymi na wodach użytkowanych przez Okręg PZW w Wałbrzychu – 202</w:t>
      </w:r>
      <w:r w:rsidR="002D4338" w:rsidRPr="002D4338">
        <w:rPr>
          <w:rFonts w:ascii="Times New Roman" w:hAnsi="Times New Roman" w:cs="Times New Roman"/>
          <w:b/>
          <w:bCs/>
          <w:color w:val="FF0000"/>
          <w:sz w:val="22"/>
          <w:szCs w:val="22"/>
        </w:rPr>
        <w:t>5</w:t>
      </w:r>
      <w:r w:rsidRPr="002D4338">
        <w:rPr>
          <w:rFonts w:ascii="Times New Roman" w:hAnsi="Times New Roman" w:cs="Times New Roman"/>
          <w:b/>
          <w:bCs/>
          <w:color w:val="FF0000"/>
          <w:sz w:val="22"/>
          <w:szCs w:val="22"/>
        </w:rPr>
        <w:t xml:space="preserve"> - </w:t>
      </w:r>
    </w:p>
    <w:p w:rsidR="0059591C" w:rsidRDefault="0059591C" w:rsidP="0059591C">
      <w:pPr>
        <w:pStyle w:val="Default"/>
        <w:rPr>
          <w:sz w:val="22"/>
          <w:szCs w:val="22"/>
        </w:rPr>
      </w:pPr>
      <w:r>
        <w:rPr>
          <w:rFonts w:ascii="Times New Roman" w:hAnsi="Times New Roman" w:cs="Times New Roman"/>
          <w:sz w:val="22"/>
          <w:szCs w:val="22"/>
        </w:rPr>
        <w:t xml:space="preserve">- amur – 1 szt. dziennie, wymiar ochronny do 45 cm, </w:t>
      </w:r>
    </w:p>
    <w:p w:rsidR="0059591C" w:rsidRPr="00FF0D8E" w:rsidRDefault="0059591C" w:rsidP="0059591C">
      <w:pPr>
        <w:pStyle w:val="Default"/>
        <w:rPr>
          <w:color w:val="auto"/>
          <w:sz w:val="22"/>
          <w:szCs w:val="22"/>
        </w:rPr>
      </w:pPr>
      <w:r>
        <w:rPr>
          <w:rFonts w:ascii="Times New Roman" w:hAnsi="Times New Roman" w:cs="Times New Roman"/>
          <w:sz w:val="22"/>
          <w:szCs w:val="22"/>
        </w:rPr>
        <w:t xml:space="preserve">- leszcz – 2 szt. dziennie, </w:t>
      </w:r>
      <w:r w:rsidRPr="00FF0D8E">
        <w:rPr>
          <w:rFonts w:ascii="Times New Roman" w:hAnsi="Times New Roman" w:cs="Times New Roman"/>
          <w:color w:val="auto"/>
          <w:sz w:val="22"/>
          <w:szCs w:val="22"/>
        </w:rPr>
        <w:t xml:space="preserve">wymiar ochronny do 35 cm, </w:t>
      </w:r>
    </w:p>
    <w:p w:rsidR="0059591C" w:rsidRDefault="0059591C" w:rsidP="0059591C">
      <w:pPr>
        <w:pStyle w:val="Default"/>
        <w:rPr>
          <w:sz w:val="22"/>
          <w:szCs w:val="22"/>
        </w:rPr>
      </w:pPr>
      <w:r>
        <w:rPr>
          <w:rFonts w:ascii="Times New Roman" w:hAnsi="Times New Roman" w:cs="Times New Roman"/>
          <w:sz w:val="22"/>
          <w:szCs w:val="22"/>
        </w:rPr>
        <w:t xml:space="preserve">- węgorz – do 3 szt. tygodniowo. </w:t>
      </w:r>
    </w:p>
    <w:p w:rsidR="0059591C" w:rsidRDefault="0059591C" w:rsidP="0059591C">
      <w:pPr>
        <w:pStyle w:val="Default"/>
        <w:spacing w:after="148"/>
        <w:rPr>
          <w:sz w:val="22"/>
          <w:szCs w:val="22"/>
        </w:rPr>
      </w:pPr>
      <w:r>
        <w:rPr>
          <w:rFonts w:ascii="Times New Roman" w:hAnsi="Times New Roman" w:cs="Times New Roman"/>
          <w:sz w:val="22"/>
          <w:szCs w:val="22"/>
        </w:rPr>
        <w:t xml:space="preserve">6. Dopuszcza się wędkowanie wyłącznie na 1 wędkę (metoda gruntowo-spławikowa). </w:t>
      </w:r>
    </w:p>
    <w:p w:rsidR="0059591C" w:rsidRDefault="0059591C" w:rsidP="0059591C">
      <w:pPr>
        <w:pStyle w:val="Default"/>
        <w:spacing w:after="148"/>
        <w:rPr>
          <w:sz w:val="22"/>
          <w:szCs w:val="22"/>
        </w:rPr>
      </w:pPr>
      <w:r>
        <w:rPr>
          <w:rFonts w:ascii="Times New Roman" w:hAnsi="Times New Roman" w:cs="Times New Roman"/>
          <w:sz w:val="22"/>
          <w:szCs w:val="22"/>
        </w:rPr>
        <w:t xml:space="preserve">7. Obowiązuje bezwzględny zakaz: używania środków pływających, kąpieli, palenia ognisk, oraz stosowania łódek </w:t>
      </w:r>
      <w:proofErr w:type="spellStart"/>
      <w:r>
        <w:rPr>
          <w:rFonts w:ascii="Times New Roman" w:hAnsi="Times New Roman" w:cs="Times New Roman"/>
          <w:sz w:val="22"/>
          <w:szCs w:val="22"/>
        </w:rPr>
        <w:t>zanętowych</w:t>
      </w:r>
      <w:proofErr w:type="spellEnd"/>
      <w:r>
        <w:rPr>
          <w:rFonts w:ascii="Times New Roman" w:hAnsi="Times New Roman" w:cs="Times New Roman"/>
          <w:sz w:val="22"/>
          <w:szCs w:val="22"/>
        </w:rPr>
        <w:t xml:space="preserve">. </w:t>
      </w:r>
    </w:p>
    <w:p w:rsidR="0059591C" w:rsidRPr="002D4338" w:rsidRDefault="0059591C" w:rsidP="0059591C">
      <w:pPr>
        <w:pStyle w:val="Default"/>
        <w:spacing w:after="148"/>
        <w:rPr>
          <w:color w:val="FF0000"/>
          <w:sz w:val="22"/>
          <w:szCs w:val="22"/>
        </w:rPr>
      </w:pPr>
      <w:r w:rsidRPr="002D4338">
        <w:rPr>
          <w:rFonts w:ascii="Times New Roman" w:hAnsi="Times New Roman" w:cs="Times New Roman"/>
          <w:color w:val="FF0000"/>
          <w:sz w:val="22"/>
          <w:szCs w:val="22"/>
        </w:rPr>
        <w:t xml:space="preserve">8. Pozostałe warunki połowu ryb niewymienione w niniejszym regulaminie zgodnie z </w:t>
      </w:r>
      <w:r w:rsidRPr="002D4338">
        <w:rPr>
          <w:rFonts w:ascii="Times New Roman" w:hAnsi="Times New Roman" w:cs="Times New Roman"/>
          <w:b/>
          <w:bCs/>
          <w:color w:val="FF0000"/>
          <w:sz w:val="22"/>
          <w:szCs w:val="22"/>
        </w:rPr>
        <w:t>Zasadami amatorskiego połowu ryb obowiązującymi na wodach użytkowanych przez Okręg PZW w Wałbrzychu - 202</w:t>
      </w:r>
      <w:r w:rsidR="00FF0D8E" w:rsidRPr="002D4338">
        <w:rPr>
          <w:rFonts w:ascii="Times New Roman" w:hAnsi="Times New Roman" w:cs="Times New Roman"/>
          <w:b/>
          <w:bCs/>
          <w:color w:val="FF0000"/>
          <w:sz w:val="22"/>
          <w:szCs w:val="22"/>
        </w:rPr>
        <w:t>5</w:t>
      </w:r>
      <w:r w:rsidRPr="002D4338">
        <w:rPr>
          <w:rFonts w:ascii="Times New Roman" w:hAnsi="Times New Roman" w:cs="Times New Roman"/>
          <w:b/>
          <w:bCs/>
          <w:color w:val="FF0000"/>
          <w:sz w:val="22"/>
          <w:szCs w:val="22"/>
        </w:rPr>
        <w:t xml:space="preserve"> </w:t>
      </w:r>
      <w:r w:rsidR="00374C7C" w:rsidRPr="002D4338">
        <w:rPr>
          <w:rFonts w:ascii="Times New Roman" w:hAnsi="Times New Roman" w:cs="Times New Roman"/>
          <w:b/>
          <w:bCs/>
          <w:color w:val="FF0000"/>
          <w:sz w:val="22"/>
          <w:szCs w:val="22"/>
        </w:rPr>
        <w:t xml:space="preserve">- </w:t>
      </w:r>
      <w:r w:rsidRPr="002D4338">
        <w:rPr>
          <w:rFonts w:ascii="Times New Roman" w:hAnsi="Times New Roman" w:cs="Times New Roman"/>
          <w:color w:val="FF0000"/>
          <w:sz w:val="22"/>
          <w:szCs w:val="22"/>
        </w:rPr>
        <w:t xml:space="preserve">oraz Uchwałami zatwierdzonymi przez Zarząd Okręgu PZW w Wałbrzychu. </w:t>
      </w:r>
    </w:p>
    <w:p w:rsidR="0059591C" w:rsidRPr="002D4338" w:rsidRDefault="0059591C" w:rsidP="0059591C">
      <w:pPr>
        <w:pStyle w:val="Default"/>
        <w:rPr>
          <w:color w:val="FF0000"/>
          <w:sz w:val="22"/>
          <w:szCs w:val="22"/>
        </w:rPr>
      </w:pPr>
      <w:r w:rsidRPr="002D4338">
        <w:rPr>
          <w:rFonts w:ascii="Times New Roman" w:hAnsi="Times New Roman" w:cs="Times New Roman"/>
          <w:color w:val="FF0000"/>
          <w:sz w:val="22"/>
          <w:szCs w:val="22"/>
        </w:rPr>
        <w:t>9. Uchwała oraz powyższy regulamin dla zbiorników tzw. „drobnych do 1 ha” obowiązuje od 1 stycznia 202</w:t>
      </w:r>
      <w:r w:rsidR="00FF0D8E" w:rsidRPr="002D4338">
        <w:rPr>
          <w:rFonts w:ascii="Times New Roman" w:hAnsi="Times New Roman" w:cs="Times New Roman"/>
          <w:color w:val="FF0000"/>
          <w:sz w:val="22"/>
          <w:szCs w:val="22"/>
        </w:rPr>
        <w:t>5</w:t>
      </w:r>
      <w:r w:rsidRPr="002D4338">
        <w:rPr>
          <w:rFonts w:ascii="Times New Roman" w:hAnsi="Times New Roman" w:cs="Times New Roman"/>
          <w:color w:val="FF0000"/>
          <w:sz w:val="22"/>
          <w:szCs w:val="22"/>
        </w:rPr>
        <w:t xml:space="preserve"> roku do odwołania. </w:t>
      </w:r>
    </w:p>
    <w:p w:rsidR="0059591C" w:rsidRDefault="0059591C"/>
    <w:sectPr w:rsidR="0059591C" w:rsidSect="0059591C">
      <w:pgSz w:w="11906" w:h="17338"/>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AF518"/>
    <w:multiLevelType w:val="hybridMultilevel"/>
    <w:tmpl w:val="226833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298EF1"/>
    <w:multiLevelType w:val="hybridMultilevel"/>
    <w:tmpl w:val="FAB0D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1C"/>
    <w:rsid w:val="000A21C9"/>
    <w:rsid w:val="000B528F"/>
    <w:rsid w:val="00172C03"/>
    <w:rsid w:val="001C29FB"/>
    <w:rsid w:val="00203FCA"/>
    <w:rsid w:val="00293DEC"/>
    <w:rsid w:val="002D4338"/>
    <w:rsid w:val="002F41FC"/>
    <w:rsid w:val="003620EC"/>
    <w:rsid w:val="00374C7C"/>
    <w:rsid w:val="00421EE0"/>
    <w:rsid w:val="004B3A47"/>
    <w:rsid w:val="0059591C"/>
    <w:rsid w:val="005961C3"/>
    <w:rsid w:val="0074070C"/>
    <w:rsid w:val="00A10D1B"/>
    <w:rsid w:val="00BC1157"/>
    <w:rsid w:val="00C314AF"/>
    <w:rsid w:val="00C31786"/>
    <w:rsid w:val="00C449BC"/>
    <w:rsid w:val="00CE2B64"/>
    <w:rsid w:val="00D90323"/>
    <w:rsid w:val="00E55253"/>
    <w:rsid w:val="00E94C2E"/>
    <w:rsid w:val="00FF0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EE85"/>
  <w15:chartTrackingRefBased/>
  <w15:docId w15:val="{4610184C-19B8-4B71-9F8F-D31B1EA7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959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37D1-4B46-4310-9163-B5817340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3954</Words>
  <Characters>23725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Postrzygacz</dc:creator>
  <cp:keywords/>
  <dc:description/>
  <cp:lastModifiedBy>Marek Postrzygacz</cp:lastModifiedBy>
  <cp:revision>13</cp:revision>
  <dcterms:created xsi:type="dcterms:W3CDTF">2024-01-09T18:14:00Z</dcterms:created>
  <dcterms:modified xsi:type="dcterms:W3CDTF">2024-12-27T19:55:00Z</dcterms:modified>
</cp:coreProperties>
</file>